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44"/>
          <w:szCs w:val="44"/>
          <w:lang w:val="sr-CS"/>
        </w:rPr>
      </w:pPr>
      <w:r>
        <w:rPr>
          <w:rFonts w:cs="Times New Roman" w:ascii="Times New Roman" w:hAnsi="Times New Roman"/>
          <w:b/>
          <w:sz w:val="44"/>
          <w:szCs w:val="44"/>
          <w:lang w:val="sr-CS"/>
        </w:rPr>
        <w:t xml:space="preserve">ЗУБНИ </w:t>
      </w:r>
      <w:r>
        <w:rPr>
          <w:rFonts w:cs="Times New Roman" w:ascii="Times New Roman" w:hAnsi="Times New Roman"/>
          <w:b/>
          <w:sz w:val="44"/>
          <w:szCs w:val="44"/>
          <w:lang w:val="sr-RS"/>
        </w:rPr>
        <w:t>ТЕХНИЧАР -</w:t>
      </w:r>
      <w:r>
        <w:rPr>
          <w:rFonts w:cs="Times New Roman" w:ascii="Times New Roman" w:hAnsi="Times New Roman"/>
          <w:b/>
          <w:sz w:val="44"/>
          <w:szCs w:val="44"/>
          <w:lang w:val="sr-CS"/>
        </w:rPr>
        <w:t>ПРОТЕТИЧАР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6"/>
          <w:szCs w:val="36"/>
          <w:lang w:val="sr-CS"/>
        </w:rPr>
      </w:pPr>
      <w:r>
        <w:rPr>
          <w:rFonts w:cs="Times New Roman" w:ascii="Times New Roman" w:hAnsi="Times New Roman"/>
          <w:sz w:val="36"/>
          <w:szCs w:val="36"/>
          <w:lang w:val="sr-CS"/>
        </w:rPr>
        <w:t xml:space="preserve">РАСПОРЕД ВЕЖБИ У ЛЕТЊЕМ СЕМЕСТРУ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  <w:lang w:val="sr-CS"/>
        </w:rPr>
        <w:t>ШКОЛСК</w:t>
      </w:r>
      <w:r>
        <w:rPr>
          <w:rFonts w:cs="Times New Roman" w:ascii="Times New Roman" w:hAnsi="Times New Roman"/>
          <w:sz w:val="36"/>
          <w:szCs w:val="36"/>
        </w:rPr>
        <w:t>A</w:t>
      </w:r>
      <w:r>
        <w:rPr>
          <w:rFonts w:cs="Times New Roman" w:ascii="Times New Roman" w:hAnsi="Times New Roman"/>
          <w:sz w:val="36"/>
          <w:szCs w:val="36"/>
          <w:lang w:val="sr-CS"/>
        </w:rPr>
        <w:t xml:space="preserve"> </w:t>
      </w:r>
      <w:r>
        <w:rPr>
          <w:rFonts w:cs="Times New Roman" w:ascii="Times New Roman" w:hAnsi="Times New Roman"/>
          <w:b/>
          <w:sz w:val="36"/>
          <w:szCs w:val="36"/>
          <w:lang w:val="sr-CS"/>
        </w:rPr>
        <w:t>202</w:t>
      </w:r>
      <w:r>
        <w:rPr>
          <w:rFonts w:cs="Times New Roman" w:ascii="Times New Roman" w:hAnsi="Times New Roman"/>
          <w:b/>
          <w:sz w:val="36"/>
          <w:szCs w:val="36"/>
          <w:lang w:val="en-GB"/>
        </w:rPr>
        <w:t>4</w:t>
      </w:r>
      <w:r>
        <w:rPr>
          <w:rFonts w:cs="Times New Roman" w:ascii="Times New Roman" w:hAnsi="Times New Roman"/>
          <w:b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sz w:val="36"/>
          <w:szCs w:val="36"/>
          <w:lang w:val="sr-CS"/>
        </w:rPr>
        <w:t>-</w:t>
      </w:r>
      <w:r>
        <w:rPr>
          <w:rFonts w:cs="Times New Roman" w:ascii="Times New Roman" w:hAnsi="Times New Roman"/>
          <w:b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sz w:val="36"/>
          <w:szCs w:val="36"/>
          <w:lang w:val="sr-CS"/>
        </w:rPr>
        <w:t>202</w:t>
      </w:r>
      <w:r>
        <w:rPr>
          <w:rFonts w:cs="Times New Roman" w:ascii="Times New Roman" w:hAnsi="Times New Roman"/>
          <w:b/>
          <w:sz w:val="36"/>
          <w:szCs w:val="36"/>
          <w:lang w:val="en-GB"/>
        </w:rPr>
        <w:t>5</w:t>
      </w:r>
    </w:p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I</w:t>
      </w:r>
      <w:r>
        <w:rPr>
          <w:rFonts w:cs="Times New Roman" w:ascii="Times New Roman" w:hAnsi="Times New Roman"/>
          <w:b/>
          <w:sz w:val="36"/>
          <w:szCs w:val="36"/>
          <w:lang w:val="en-GB"/>
        </w:rPr>
        <w:t>II</w:t>
      </w:r>
      <w:r>
        <w:rPr>
          <w:rFonts w:cs="Times New Roman" w:ascii="Times New Roman" w:hAnsi="Times New Roman"/>
          <w:b/>
          <w:sz w:val="36"/>
          <w:szCs w:val="36"/>
        </w:rPr>
        <w:t xml:space="preserve"> ГОДИНА</w:t>
      </w:r>
    </w:p>
    <w:tbl>
      <w:tblPr>
        <w:tblpPr w:bottomFromText="0" w:horzAnchor="margin" w:leftFromText="180" w:rightFromText="180" w:tblpX="0" w:tblpXSpec="center" w:tblpY="183" w:topFromText="0" w:vertAnchor="text"/>
        <w:tblW w:w="108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59"/>
        <w:gridCol w:w="1594"/>
        <w:gridCol w:w="1764"/>
        <w:gridCol w:w="1591"/>
        <w:gridCol w:w="1729"/>
        <w:gridCol w:w="1516"/>
      </w:tblGrid>
      <w:tr>
        <w:trPr/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lang w:val="sr-CS"/>
              </w:rPr>
            </w:pPr>
            <w:r>
              <w:rPr>
                <w:lang w:val="sr-CS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Понедељак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Уторак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Среда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Четвртак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Петак</w:t>
            </w:r>
          </w:p>
        </w:tc>
      </w:tr>
      <w:tr>
        <w:trPr/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RS"/>
              </w:rPr>
              <w:t>Зубне надокнаде на имлантима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RS"/>
              </w:rPr>
              <w:t>08.00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sr-RS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sr-RS"/>
              </w:rPr>
              <w:t>30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1553" w:hRule="atLeast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RS"/>
              </w:rPr>
              <w:t>Максилофацијална протетика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R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RS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RS"/>
              </w:rPr>
              <w:t xml:space="preserve">14.30 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RS"/>
              </w:rPr>
              <w:t>16.00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/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RS"/>
              </w:rPr>
              <w:t>Фиксне зубне надокнаде  2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GB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R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RS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RS"/>
              </w:rPr>
              <w:t xml:space="preserve">11.30 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sr-RS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sr-RS"/>
              </w:rPr>
              <w:t>45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04cb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638A-FF69-48A6-953B-C6F13CAE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Application>LibreOffice/7.5.5.2$Windows_X86_64 LibreOffice_project/ca8fe7424262805f223b9a2334bc7181abbcbf5e</Application>
  <AppVersion>15.0000</AppVersion>
  <Pages>1</Pages>
  <Words>36</Words>
  <Characters>214</Characters>
  <CharactersWithSpaces>237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2018-07-13T06:05:00Z</dcterms:created>
  <dc:creator>KORISNIK</dc:creator>
  <dc:description/>
  <dc:language>en-US</dc:language>
  <cp:lastModifiedBy/>
  <dcterms:modified xsi:type="dcterms:W3CDTF">2025-02-15T20:48:45Z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