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5280" w:leader="none"/>
        </w:tabs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  <w:lang w:val="sr-CS"/>
        </w:rPr>
      </w:pP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 xml:space="preserve">Интегрисане академске студије </w:t>
      </w:r>
      <w:r>
        <w:rPr>
          <w:rFonts w:eastAsia="Times New Roman" w:cs="Times New Roman" w:ascii="Times New Roman" w:hAnsi="Times New Roman"/>
          <w:b/>
          <w:sz w:val="40"/>
          <w:szCs w:val="40"/>
          <w:lang w:val="sr-CS"/>
        </w:rPr>
        <w:t>С</w:t>
      </w: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РАСПОРЕД ВЕЖБИ У ЗИМСКОМ  СЕМЕСТРУ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b w:val="false"/>
          <w:bCs w:val="false"/>
          <w:sz w:val="32"/>
          <w:szCs w:val="32"/>
          <w:lang w:val="sr-RS"/>
        </w:rPr>
        <w:t xml:space="preserve">ШКОЛСКА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/202</w:t>
      </w:r>
      <w:r>
        <w:rPr>
          <w:rFonts w:eastAsia="Times New Roman" w:cs="Times New Roman" w:ascii="Times New Roman" w:hAnsi="Times New Roman"/>
          <w:b/>
          <w:sz w:val="32"/>
          <w:szCs w:val="32"/>
          <w:lang w:val="sr-RS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 </w:t>
      </w:r>
      <w:r>
        <w:rPr>
          <w:rFonts w:eastAsia="Times New Roman" w:cs="Times New Roman" w:ascii="Times New Roman" w:hAnsi="Times New Roman"/>
          <w:b/>
          <w:sz w:val="40"/>
          <w:szCs w:val="40"/>
          <w:lang w:val="sr-CS"/>
        </w:rPr>
        <w:t>I</w:t>
      </w:r>
      <w:r>
        <w:rPr>
          <w:rFonts w:eastAsia="Times New Roman" w:cs="Times New Roman" w:ascii="Times New Roman" w:hAnsi="Times New Roman"/>
          <w:b/>
          <w:sz w:val="40"/>
          <w:szCs w:val="40"/>
          <w:lang w:val="en-GB"/>
        </w:rPr>
        <w:t>V</w:t>
      </w:r>
      <w:r>
        <w:rPr>
          <w:rFonts w:eastAsia="Times New Roman" w:cs="Times New Roman" w:ascii="Times New Roman" w:hAnsi="Times New Roman"/>
          <w:b/>
          <w:sz w:val="40"/>
          <w:szCs w:val="40"/>
          <w:lang w:val="sr-RS"/>
        </w:rPr>
        <w:t>година</w:t>
      </w:r>
      <w:r>
        <w:rPr>
          <w:rFonts w:eastAsia="Times New Roman" w:cs="Times New Roman" w:ascii="Times New Roman" w:hAnsi="Times New Roman"/>
          <w:b/>
          <w:sz w:val="40"/>
          <w:szCs w:val="40"/>
          <w:lang w:val="en-GB"/>
        </w:rPr>
        <w:t xml:space="preserve">  </w:t>
      </w:r>
      <w:r>
        <w:rPr>
          <w:rFonts w:eastAsia="Times New Roman" w:cs="Times New Roman" w:ascii="Times New Roman" w:hAnsi="Times New Roman"/>
          <w:b/>
          <w:sz w:val="40"/>
          <w:szCs w:val="40"/>
          <w:lang w:val="sr-CS"/>
        </w:rPr>
        <w:t xml:space="preserve"> </w:t>
      </w:r>
    </w:p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/>
          <w:sz w:val="32"/>
          <w:szCs w:val="32"/>
          <w:lang w:val="sr-CS"/>
        </w:rPr>
      </w:r>
    </w:p>
    <w:tbl>
      <w:tblPr>
        <w:tblStyle w:val="TableGrid1"/>
        <w:tblW w:w="10350" w:type="dxa"/>
        <w:jc w:val="left"/>
        <w:tblInd w:w="-2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25"/>
        <w:gridCol w:w="1707"/>
        <w:gridCol w:w="1548"/>
        <w:gridCol w:w="1589"/>
        <w:gridCol w:w="1621"/>
        <w:gridCol w:w="1259"/>
      </w:tblGrid>
      <w:tr>
        <w:trPr>
          <w:trHeight w:val="521" w:hRule="atLeast"/>
        </w:trPr>
        <w:tc>
          <w:tcPr>
            <w:tcW w:w="262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Понедељак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Уторак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Среда</w:t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Четвртак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Петак</w:t>
            </w:r>
          </w:p>
        </w:tc>
      </w:tr>
      <w:tr>
        <w:trPr>
          <w:trHeight w:val="1142" w:hRule="atLeast"/>
        </w:trPr>
        <w:tc>
          <w:tcPr>
            <w:tcW w:w="2625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Рестауративна одонтологија</w:t>
            </w:r>
          </w:p>
        </w:tc>
        <w:tc>
          <w:tcPr>
            <w:tcW w:w="170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9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.00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.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4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5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– 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12.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</w:t>
            </w:r>
            <w:r>
              <w:rPr>
                <w:rFonts w:eastAsia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5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08.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10.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4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5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12.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15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08.00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09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 – 14.00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14.00 – 15.30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08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09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ascii="Times New Roman" w:hAnsi="Times New Roman"/>
                <w:kern w:val="0"/>
                <w:lang w:val="en-GB" w:eastAsia="en-US" w:bidi="ar-SA"/>
              </w:rPr>
              <w:t>09</w:t>
            </w: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>.</w:t>
            </w:r>
            <w:r>
              <w:rPr>
                <w:rFonts w:eastAsia="Times New Roman" w:ascii="Times New Roman" w:hAnsi="Times New Roman"/>
                <w:kern w:val="0"/>
                <w:lang w:val="en-GB" w:eastAsia="en-US" w:bidi="ar-SA"/>
              </w:rPr>
              <w:t>45</w:t>
            </w: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 xml:space="preserve"> – </w:t>
            </w:r>
            <w:r>
              <w:rPr>
                <w:rFonts w:eastAsia="Times New Roman" w:ascii="Times New Roman" w:hAnsi="Times New Roman"/>
                <w:kern w:val="0"/>
                <w:lang w:val="en-GB" w:eastAsia="en-US" w:bidi="ar-SA"/>
              </w:rPr>
              <w:t>11</w:t>
            </w: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>.</w:t>
            </w:r>
            <w:r>
              <w:rPr>
                <w:rFonts w:eastAsia="Times New Roman" w:ascii="Times New Roman" w:hAnsi="Times New Roman"/>
                <w:kern w:val="0"/>
                <w:lang w:val="en-GB" w:eastAsia="en-US" w:bidi="ar-SA"/>
              </w:rPr>
              <w:t>15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69" w:hRule="atLeast"/>
        </w:trPr>
        <w:tc>
          <w:tcPr>
            <w:tcW w:w="2625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 xml:space="preserve">Орална хирургија </w:t>
            </w:r>
          </w:p>
        </w:tc>
        <w:tc>
          <w:tcPr>
            <w:tcW w:w="170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sr-CS"/>
              </w:rPr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09.30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09.30 – 11.00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11.00 – 12.30</w:t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09.30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09.30 – 11.00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11.00 – 12.30</w:t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09.30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45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– 11.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15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15" w:hRule="atLeast"/>
        </w:trPr>
        <w:tc>
          <w:tcPr>
            <w:tcW w:w="2625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Мобилна стоматолошка протетика</w:t>
            </w:r>
          </w:p>
        </w:tc>
        <w:tc>
          <w:tcPr>
            <w:tcW w:w="1707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09.00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4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5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15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09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00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.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GB" w:eastAsia="en-US" w:bidi="ar-SA"/>
              </w:rPr>
              <w:t>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12.30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val="en-GB"/>
              </w:rPr>
            </w:r>
          </w:p>
        </w:tc>
        <w:tc>
          <w:tcPr>
            <w:tcW w:w="1589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09.45 – 11.15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IV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11.30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-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13.00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2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08.00 – 09.30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09.30 – 11.00</w:t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  <w:lang w:val="sr-RS"/>
        </w:rPr>
      </w:pPr>
      <w:r>
        <w:rPr>
          <w:rFonts w:eastAsia="Times New Roman" w:cs="Times New Roman"/>
          <w:lang w:val="sr-RS"/>
        </w:rPr>
        <w:t xml:space="preserve"> </w:t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1c3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uiPriority w:val="59"/>
    <w:rsid w:val="00b21c34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21c3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Application>LibreOffice/7.5.5.2$Windows_X86_64 LibreOffice_project/ca8fe7424262805f223b9a2334bc7181abbcbf5e</Application>
  <AppVersion>15.0000</AppVersion>
  <Pages>1</Pages>
  <Words>101</Words>
  <Characters>520</Characters>
  <CharactersWithSpaces>592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2021-11-07T09:30:00Z</dcterms:created>
  <dc:creator>KORISNIK-</dc:creator>
  <dc:description/>
  <dc:language>en-US</dc:language>
  <cp:lastModifiedBy/>
  <dcterms:modified xsi:type="dcterms:W3CDTF">2024-09-25T23:31:54Z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