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B5EF0" w14:textId="77777777" w:rsidR="005B06A1" w:rsidRPr="00852CDF" w:rsidRDefault="001564BB" w:rsidP="00852CDF">
      <w:pPr>
        <w:jc w:val="both"/>
        <w:outlineLvl w:val="0"/>
        <w:rPr>
          <w:sz w:val="28"/>
          <w:szCs w:val="28"/>
          <w:lang w:val="sr-Cyrl-CS"/>
        </w:rPr>
      </w:pPr>
      <w:r>
        <w:rPr>
          <w:b/>
          <w:lang w:val="sr-Cyrl-CS"/>
        </w:rPr>
        <w:t xml:space="preserve">                 </w:t>
      </w:r>
      <w:r w:rsidR="004726EC">
        <w:rPr>
          <w:b/>
          <w:lang w:val="sr-Cyrl-CS"/>
        </w:rPr>
        <w:t xml:space="preserve">                   </w:t>
      </w:r>
    </w:p>
    <w:p w14:paraId="2935F36F" w14:textId="77777777" w:rsidR="00122D86" w:rsidRDefault="00122D86" w:rsidP="008023EE">
      <w:pPr>
        <w:jc w:val="both"/>
        <w:rPr>
          <w:sz w:val="28"/>
          <w:szCs w:val="28"/>
        </w:rPr>
      </w:pPr>
    </w:p>
    <w:p w14:paraId="15C89F6D" w14:textId="77777777" w:rsidR="00852CDF" w:rsidRDefault="00852CDF" w:rsidP="00852CDF">
      <w:pPr>
        <w:rPr>
          <w:lang w:val="sr-Latn-CS"/>
        </w:rPr>
      </w:pPr>
    </w:p>
    <w:p w14:paraId="4C98D19E" w14:textId="77777777" w:rsidR="00122D86" w:rsidRDefault="00122D86" w:rsidP="008023EE">
      <w:pPr>
        <w:jc w:val="both"/>
        <w:rPr>
          <w:sz w:val="28"/>
          <w:szCs w:val="28"/>
        </w:rPr>
      </w:pPr>
    </w:p>
    <w:p w14:paraId="1DAE7D02" w14:textId="77777777" w:rsidR="00122D86" w:rsidRPr="00852CDF" w:rsidRDefault="00122D86" w:rsidP="008023EE">
      <w:pPr>
        <w:jc w:val="both"/>
        <w:rPr>
          <w:sz w:val="28"/>
          <w:szCs w:val="28"/>
          <w:lang w:val="sr-Cyrl-CS"/>
        </w:rPr>
      </w:pPr>
    </w:p>
    <w:p w14:paraId="49FE6AB3" w14:textId="77777777" w:rsidR="00122D86" w:rsidRDefault="00122D86" w:rsidP="008023EE">
      <w:pPr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"/>
        <w:gridCol w:w="1355"/>
        <w:gridCol w:w="160"/>
        <w:gridCol w:w="1104"/>
        <w:gridCol w:w="973"/>
        <w:gridCol w:w="327"/>
        <w:gridCol w:w="1799"/>
        <w:gridCol w:w="658"/>
        <w:gridCol w:w="3155"/>
      </w:tblGrid>
      <w:tr w:rsidR="00122D86" w14:paraId="72282DAB" w14:textId="77777777" w:rsidTr="00C72B11">
        <w:tc>
          <w:tcPr>
            <w:tcW w:w="45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03EFA" w14:textId="77777777" w:rsidR="00122D86" w:rsidRDefault="00122D86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</w:rPr>
              <w:t xml:space="preserve">Име и презиме </w:t>
            </w:r>
          </w:p>
        </w:tc>
        <w:tc>
          <w:tcPr>
            <w:tcW w:w="5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CD083" w14:textId="77777777" w:rsidR="00122D86" w:rsidRPr="00C72B11" w:rsidRDefault="00C72B11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Петар А.Јовановић</w:t>
            </w:r>
          </w:p>
        </w:tc>
      </w:tr>
      <w:tr w:rsidR="00122D86" w14:paraId="50CB7148" w14:textId="77777777" w:rsidTr="00C72B11">
        <w:tc>
          <w:tcPr>
            <w:tcW w:w="45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CF189" w14:textId="77777777" w:rsidR="00122D86" w:rsidRDefault="00122D86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  <w:lang w:val="sr-Cyrl-CS"/>
              </w:rPr>
              <w:t>Звање</w:t>
            </w:r>
          </w:p>
        </w:tc>
        <w:tc>
          <w:tcPr>
            <w:tcW w:w="5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AC45A" w14:textId="77777777" w:rsidR="00122D86" w:rsidRPr="00C72B11" w:rsidRDefault="00C72B11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Редовни професор</w:t>
            </w:r>
          </w:p>
        </w:tc>
      </w:tr>
      <w:tr w:rsidR="00122D86" w14:paraId="31D763F2" w14:textId="77777777" w:rsidTr="00C72B11">
        <w:tc>
          <w:tcPr>
            <w:tcW w:w="45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5C707" w14:textId="77777777" w:rsidR="00122D86" w:rsidRDefault="00122D86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  <w:lang w:val="sr-Cyrl-CS"/>
              </w:rPr>
              <w:t>Назив институције у  којој наставник ради са пуним радним временом, датум заснивања радног односа</w:t>
            </w:r>
          </w:p>
        </w:tc>
        <w:tc>
          <w:tcPr>
            <w:tcW w:w="5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11249" w14:textId="77777777" w:rsidR="00122D86" w:rsidRPr="00AB5D1F" w:rsidRDefault="00C72B11" w:rsidP="00C72B11">
            <w:pPr>
              <w:spacing w:line="276" w:lineRule="auto"/>
              <w:rPr>
                <w:sz w:val="18"/>
                <w:szCs w:val="18"/>
                <w:lang w:val="sr-Latn-CS"/>
              </w:rPr>
            </w:pPr>
            <w:r>
              <w:rPr>
                <w:sz w:val="18"/>
                <w:szCs w:val="18"/>
                <w:lang w:val="sr-Cyrl-CS"/>
              </w:rPr>
              <w:t>Универзитет у Приштини, Медицински факултет Приштина</w:t>
            </w:r>
            <w:r w:rsidR="00AB5D1F">
              <w:rPr>
                <w:sz w:val="18"/>
                <w:szCs w:val="18"/>
                <w:lang w:val="sr-Latn-CS"/>
              </w:rPr>
              <w:t xml:space="preserve"> </w:t>
            </w:r>
            <w:r>
              <w:rPr>
                <w:sz w:val="18"/>
                <w:szCs w:val="18"/>
                <w:lang w:val="sr-Cyrl-CS"/>
              </w:rPr>
              <w:t>са привременим седиштем у К.Митровици, Катедра за хирургију, од</w:t>
            </w:r>
            <w:r w:rsidR="00AB5D1F">
              <w:rPr>
                <w:sz w:val="18"/>
                <w:szCs w:val="18"/>
                <w:lang w:val="sr-Latn-CS"/>
              </w:rPr>
              <w:t>.1993.</w:t>
            </w:r>
            <w:r>
              <w:rPr>
                <w:sz w:val="18"/>
                <w:szCs w:val="18"/>
                <w:lang w:val="sr-Cyrl-CS"/>
              </w:rPr>
              <w:t>год</w:t>
            </w:r>
            <w:r w:rsidR="00AB5D1F">
              <w:rPr>
                <w:sz w:val="18"/>
                <w:szCs w:val="18"/>
                <w:lang w:val="sr-Latn-CS"/>
              </w:rPr>
              <w:t xml:space="preserve">. </w:t>
            </w:r>
          </w:p>
        </w:tc>
      </w:tr>
      <w:tr w:rsidR="00122D86" w14:paraId="0F1EEB93" w14:textId="77777777" w:rsidTr="00C72B11">
        <w:tc>
          <w:tcPr>
            <w:tcW w:w="45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20432" w14:textId="77777777" w:rsidR="00122D86" w:rsidRDefault="001C4C81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  <w:lang w:val="sr-Cyrl-CS"/>
              </w:rPr>
              <w:t xml:space="preserve">Ужа научна </w:t>
            </w:r>
            <w:r w:rsidR="00122D86">
              <w:rPr>
                <w:b/>
                <w:sz w:val="18"/>
                <w:szCs w:val="18"/>
                <w:lang w:val="sr-Cyrl-CS"/>
              </w:rPr>
              <w:t>област</w:t>
            </w:r>
          </w:p>
        </w:tc>
        <w:tc>
          <w:tcPr>
            <w:tcW w:w="5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7BE5E" w14:textId="77777777" w:rsidR="00122D86" w:rsidRPr="00C72B11" w:rsidRDefault="00C72B11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Хирургија'-Урологија</w:t>
            </w:r>
          </w:p>
        </w:tc>
      </w:tr>
      <w:tr w:rsidR="00122D86" w14:paraId="2946FAB8" w14:textId="77777777" w:rsidTr="00C72B11">
        <w:tc>
          <w:tcPr>
            <w:tcW w:w="101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02E8F" w14:textId="77777777" w:rsidR="00122D86" w:rsidRDefault="00122D86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</w:rPr>
              <w:t>Академска каријера</w:t>
            </w:r>
          </w:p>
        </w:tc>
      </w:tr>
      <w:tr w:rsidR="00122D86" w14:paraId="676089D9" w14:textId="77777777" w:rsidTr="00C72B11"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255C" w14:textId="77777777"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EFCF5" w14:textId="77777777"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Година </w:t>
            </w:r>
          </w:p>
        </w:tc>
        <w:tc>
          <w:tcPr>
            <w:tcW w:w="3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B283C" w14:textId="77777777"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Институција 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3487B" w14:textId="77777777" w:rsidR="00122D86" w:rsidRDefault="001C4C81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Ужа</w:t>
            </w:r>
            <w:r w:rsidR="00FF03DC">
              <w:rPr>
                <w:sz w:val="18"/>
                <w:szCs w:val="18"/>
                <w:lang w:val="sr-Cyrl-CS"/>
              </w:rPr>
              <w:t xml:space="preserve"> </w:t>
            </w:r>
            <w:r>
              <w:rPr>
                <w:sz w:val="18"/>
                <w:szCs w:val="18"/>
                <w:lang w:val="sr-Cyrl-CS"/>
              </w:rPr>
              <w:t xml:space="preserve"> научна област</w:t>
            </w:r>
            <w:r w:rsidR="00122D86">
              <w:rPr>
                <w:sz w:val="18"/>
                <w:szCs w:val="18"/>
                <w:lang w:val="sr-Cyrl-CS"/>
              </w:rPr>
              <w:t xml:space="preserve"> </w:t>
            </w:r>
          </w:p>
        </w:tc>
      </w:tr>
      <w:tr w:rsidR="00122D86" w14:paraId="6AA54953" w14:textId="77777777" w:rsidTr="00C72B11">
        <w:trPr>
          <w:trHeight w:val="90"/>
        </w:trPr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52AA3" w14:textId="77777777"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Избор у садашње звање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1A321" w14:textId="77777777" w:rsidR="00122D86" w:rsidRPr="00AB5D1F" w:rsidRDefault="00AB5D1F">
            <w:pPr>
              <w:spacing w:line="276" w:lineRule="auto"/>
              <w:rPr>
                <w:sz w:val="18"/>
                <w:szCs w:val="18"/>
                <w:lang w:val="sr-Latn-CS"/>
              </w:rPr>
            </w:pPr>
            <w:r>
              <w:rPr>
                <w:sz w:val="18"/>
                <w:szCs w:val="18"/>
                <w:lang w:val="sr-Latn-CS"/>
              </w:rPr>
              <w:t>2008.</w:t>
            </w:r>
          </w:p>
        </w:tc>
        <w:tc>
          <w:tcPr>
            <w:tcW w:w="3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C02D5" w14:textId="77777777" w:rsidR="00122D86" w:rsidRPr="00C72B11" w:rsidRDefault="00AB5D1F" w:rsidP="00C72B11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hr-HR"/>
              </w:rPr>
              <w:t>M</w:t>
            </w:r>
            <w:r w:rsidR="00C72B11">
              <w:rPr>
                <w:sz w:val="18"/>
                <w:szCs w:val="18"/>
                <w:lang w:val="sr-Cyrl-CS"/>
              </w:rPr>
              <w:t>едицински факултет Приштина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550AF" w14:textId="77777777" w:rsidR="00122D86" w:rsidRPr="00C72B11" w:rsidRDefault="00C72B11" w:rsidP="00AB5D1F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Хирургија</w:t>
            </w:r>
          </w:p>
        </w:tc>
      </w:tr>
      <w:tr w:rsidR="00122D86" w14:paraId="7B0F8C08" w14:textId="77777777" w:rsidTr="00C72B11"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AE9D0" w14:textId="77777777"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Докторат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8C9A5" w14:textId="77777777" w:rsidR="00122D86" w:rsidRPr="00AB5D1F" w:rsidRDefault="00AB5D1F">
            <w:pPr>
              <w:spacing w:line="276" w:lineRule="auto"/>
              <w:rPr>
                <w:sz w:val="18"/>
                <w:szCs w:val="18"/>
                <w:lang w:val="sr-Latn-CS"/>
              </w:rPr>
            </w:pPr>
            <w:r>
              <w:rPr>
                <w:sz w:val="18"/>
                <w:szCs w:val="18"/>
                <w:lang w:val="sr-Latn-CS"/>
              </w:rPr>
              <w:t>1996.</w:t>
            </w:r>
          </w:p>
        </w:tc>
        <w:tc>
          <w:tcPr>
            <w:tcW w:w="3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CAD2A" w14:textId="77777777" w:rsidR="00122D86" w:rsidRPr="00C72B11" w:rsidRDefault="00AB5D1F" w:rsidP="00C72B11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Latn-CS"/>
              </w:rPr>
              <w:t>M</w:t>
            </w:r>
            <w:r w:rsidR="00C72B11">
              <w:rPr>
                <w:sz w:val="18"/>
                <w:szCs w:val="18"/>
                <w:lang w:val="sr-Cyrl-CS"/>
              </w:rPr>
              <w:t>едицински факултет Београд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BDF3A" w14:textId="77777777" w:rsidR="00122D86" w:rsidRPr="00C72B11" w:rsidRDefault="00C72B11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Урологија</w:t>
            </w:r>
          </w:p>
        </w:tc>
      </w:tr>
      <w:tr w:rsidR="00122D86" w14:paraId="45A73954" w14:textId="77777777" w:rsidTr="00C72B11">
        <w:trPr>
          <w:trHeight w:val="185"/>
        </w:trPr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C188D" w14:textId="77777777"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Специјализација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6A6A0" w14:textId="77777777" w:rsidR="00122D86" w:rsidRPr="00AB5D1F" w:rsidRDefault="00AB5D1F">
            <w:pPr>
              <w:spacing w:line="276" w:lineRule="auto"/>
              <w:rPr>
                <w:sz w:val="18"/>
                <w:szCs w:val="18"/>
                <w:lang w:val="sr-Latn-CS"/>
              </w:rPr>
            </w:pPr>
            <w:r>
              <w:rPr>
                <w:sz w:val="18"/>
                <w:szCs w:val="18"/>
                <w:lang w:val="sr-Latn-CS"/>
              </w:rPr>
              <w:t>1994.</w:t>
            </w:r>
          </w:p>
        </w:tc>
        <w:tc>
          <w:tcPr>
            <w:tcW w:w="3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13F3" w14:textId="77777777" w:rsidR="00122D86" w:rsidRPr="00AB5D1F" w:rsidRDefault="00C72B11">
            <w:pPr>
              <w:spacing w:line="276" w:lineRule="auto"/>
              <w:rPr>
                <w:sz w:val="18"/>
                <w:szCs w:val="18"/>
                <w:lang w:val="sr-Latn-CS"/>
              </w:rPr>
            </w:pPr>
            <w:r>
              <w:rPr>
                <w:sz w:val="18"/>
                <w:szCs w:val="18"/>
                <w:lang w:val="sr-Latn-CS"/>
              </w:rPr>
              <w:t>M</w:t>
            </w:r>
            <w:r>
              <w:rPr>
                <w:sz w:val="18"/>
                <w:szCs w:val="18"/>
                <w:lang w:val="sr-Cyrl-CS"/>
              </w:rPr>
              <w:t>едицински факултет Београд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14A96" w14:textId="77777777" w:rsidR="00122D86" w:rsidRPr="00AB5D1F" w:rsidRDefault="00C72B11">
            <w:pPr>
              <w:spacing w:line="276" w:lineRule="auto"/>
              <w:rPr>
                <w:sz w:val="18"/>
                <w:szCs w:val="18"/>
                <w:lang w:val="sr-Latn-CS"/>
              </w:rPr>
            </w:pPr>
            <w:r>
              <w:rPr>
                <w:sz w:val="18"/>
                <w:szCs w:val="18"/>
                <w:lang w:val="sr-Cyrl-CS"/>
              </w:rPr>
              <w:t>Урологија</w:t>
            </w:r>
          </w:p>
        </w:tc>
      </w:tr>
      <w:tr w:rsidR="00122D86" w14:paraId="77D021F3" w14:textId="77777777" w:rsidTr="00C72B11"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F2761" w14:textId="77777777"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Магистратура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6823D" w14:textId="77777777" w:rsidR="00122D86" w:rsidRPr="00AB5D1F" w:rsidRDefault="00AB5D1F">
            <w:pPr>
              <w:spacing w:line="276" w:lineRule="auto"/>
              <w:rPr>
                <w:sz w:val="18"/>
                <w:szCs w:val="18"/>
                <w:lang w:val="sr-Latn-CS"/>
              </w:rPr>
            </w:pPr>
            <w:r>
              <w:rPr>
                <w:sz w:val="18"/>
                <w:szCs w:val="18"/>
                <w:lang w:val="sr-Latn-CS"/>
              </w:rPr>
              <w:t>1994.</w:t>
            </w:r>
          </w:p>
        </w:tc>
        <w:tc>
          <w:tcPr>
            <w:tcW w:w="3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F3B60" w14:textId="77777777" w:rsidR="00122D86" w:rsidRPr="00AB5D1F" w:rsidRDefault="00C72B11" w:rsidP="00AB5D1F">
            <w:pPr>
              <w:spacing w:line="276" w:lineRule="auto"/>
              <w:rPr>
                <w:sz w:val="18"/>
                <w:szCs w:val="18"/>
                <w:lang w:val="sr-Latn-CS"/>
              </w:rPr>
            </w:pPr>
            <w:r>
              <w:rPr>
                <w:sz w:val="18"/>
                <w:szCs w:val="18"/>
                <w:lang w:val="sr-Latn-CS"/>
              </w:rPr>
              <w:t>M</w:t>
            </w:r>
            <w:r>
              <w:rPr>
                <w:sz w:val="18"/>
                <w:szCs w:val="18"/>
                <w:lang w:val="sr-Cyrl-CS"/>
              </w:rPr>
              <w:t>едицински факултет Београд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583DA" w14:textId="77777777" w:rsidR="00122D86" w:rsidRPr="00C72B11" w:rsidRDefault="00C72B11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Урологија</w:t>
            </w:r>
          </w:p>
        </w:tc>
      </w:tr>
      <w:tr w:rsidR="00C72B11" w14:paraId="4F957B26" w14:textId="77777777" w:rsidTr="00C72B11"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36CBA" w14:textId="77777777" w:rsidR="00C72B11" w:rsidRDefault="00C72B11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Диплома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EE261" w14:textId="77777777" w:rsidR="00C72B11" w:rsidRPr="00AB5D1F" w:rsidRDefault="00C72B11">
            <w:pPr>
              <w:spacing w:line="276" w:lineRule="auto"/>
              <w:rPr>
                <w:sz w:val="18"/>
                <w:szCs w:val="18"/>
                <w:lang w:val="sr-Latn-CS"/>
              </w:rPr>
            </w:pPr>
            <w:r>
              <w:rPr>
                <w:sz w:val="18"/>
                <w:szCs w:val="18"/>
                <w:lang w:val="sr-Latn-CS"/>
              </w:rPr>
              <w:t>1988.</w:t>
            </w:r>
          </w:p>
        </w:tc>
        <w:tc>
          <w:tcPr>
            <w:tcW w:w="3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F6FAA" w14:textId="77777777" w:rsidR="00C72B11" w:rsidRPr="00C72B11" w:rsidRDefault="00C72B11" w:rsidP="007879C3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hr-HR"/>
              </w:rPr>
              <w:t>M</w:t>
            </w:r>
            <w:r>
              <w:rPr>
                <w:sz w:val="18"/>
                <w:szCs w:val="18"/>
                <w:lang w:val="sr-Cyrl-CS"/>
              </w:rPr>
              <w:t>едицински факултет Приштина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BB117" w14:textId="77777777" w:rsidR="00C72B11" w:rsidRPr="00C72B11" w:rsidRDefault="00C72B11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Општа медицина</w:t>
            </w:r>
          </w:p>
        </w:tc>
      </w:tr>
      <w:tr w:rsidR="00C72B11" w14:paraId="4E65E0FA" w14:textId="77777777" w:rsidTr="00C72B11">
        <w:tc>
          <w:tcPr>
            <w:tcW w:w="101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238B2" w14:textId="77777777" w:rsidR="00C72B11" w:rsidRDefault="00C72B11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  <w:lang w:val="sr-Cyrl-CS"/>
              </w:rPr>
              <w:t>Списак предмета на којима је наставник ангажован</w:t>
            </w:r>
          </w:p>
        </w:tc>
      </w:tr>
      <w:tr w:rsidR="00C72B11" w14:paraId="4DAB2AE2" w14:textId="77777777" w:rsidTr="00C72B11">
        <w:trPr>
          <w:trHeight w:val="394"/>
        </w:trPr>
        <w:tc>
          <w:tcPr>
            <w:tcW w:w="101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4A845" w14:textId="77777777" w:rsidR="00E175E4" w:rsidRDefault="00E175E4">
            <w:pPr>
              <w:spacing w:line="276" w:lineRule="auto"/>
              <w:rPr>
                <w:sz w:val="18"/>
                <w:szCs w:val="18"/>
                <w:lang w:val="sr-Cyrl-CS"/>
              </w:rPr>
            </w:pPr>
          </w:p>
          <w:p w14:paraId="5768238D" w14:textId="77777777" w:rsidR="00C72B11" w:rsidRDefault="00FF03DC">
            <w:pPr>
              <w:spacing w:line="276" w:lineRule="auto"/>
              <w:rPr>
                <w:sz w:val="18"/>
                <w:szCs w:val="18"/>
                <w:lang w:val="pl-PL"/>
              </w:rPr>
            </w:pPr>
            <w:r>
              <w:rPr>
                <w:sz w:val="18"/>
                <w:szCs w:val="18"/>
                <w:lang w:val="sr-Cyrl-CS"/>
              </w:rPr>
              <w:t>Хирургија-Интегрисане академске студије за доктора медицине</w:t>
            </w:r>
          </w:p>
          <w:p w14:paraId="5128B2CF" w14:textId="77777777" w:rsidR="00C72B11" w:rsidRDefault="00FF03DC">
            <w:pPr>
              <w:spacing w:line="276" w:lineRule="auto"/>
              <w:rPr>
                <w:sz w:val="18"/>
                <w:szCs w:val="18"/>
                <w:lang w:val="pl-PL"/>
              </w:rPr>
            </w:pPr>
            <w:r>
              <w:rPr>
                <w:sz w:val="18"/>
                <w:szCs w:val="18"/>
                <w:lang w:val="sr-Cyrl-CS"/>
              </w:rPr>
              <w:t>Хирургија-интегрисане академске студије за доктора стоматологије</w:t>
            </w:r>
          </w:p>
          <w:p w14:paraId="2160A031" w14:textId="77777777" w:rsidR="00C72B11" w:rsidRDefault="00FF03DC">
            <w:pPr>
              <w:spacing w:line="276" w:lineRule="auto"/>
              <w:rPr>
                <w:sz w:val="18"/>
                <w:szCs w:val="18"/>
                <w:lang w:val="pl-PL"/>
              </w:rPr>
            </w:pPr>
            <w:r>
              <w:rPr>
                <w:sz w:val="18"/>
                <w:szCs w:val="18"/>
                <w:lang w:val="sr-Cyrl-CS"/>
              </w:rPr>
              <w:t>Прва помоћ-интегрисане академске студије за доктора медицине</w:t>
            </w:r>
          </w:p>
          <w:p w14:paraId="12EE4E59" w14:textId="77777777" w:rsidR="00C72B11" w:rsidRDefault="00FF03DC">
            <w:pPr>
              <w:spacing w:line="276" w:lineRule="auto"/>
              <w:rPr>
                <w:sz w:val="18"/>
                <w:szCs w:val="18"/>
                <w:lang w:val="pl-PL"/>
              </w:rPr>
            </w:pPr>
            <w:r>
              <w:rPr>
                <w:sz w:val="18"/>
                <w:szCs w:val="18"/>
                <w:lang w:val="sr-Cyrl-CS"/>
              </w:rPr>
              <w:t>Хирургија-основне академске студије здравствене неге</w:t>
            </w:r>
          </w:p>
          <w:p w14:paraId="5B4057F0" w14:textId="77777777" w:rsidR="00C72B11" w:rsidRDefault="00FF03DC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Здравствена нега у ванредним приликама-Основне академске студије здравствене неге</w:t>
            </w:r>
          </w:p>
          <w:p w14:paraId="4E7A8773" w14:textId="77777777" w:rsidR="00C72B11" w:rsidRDefault="00C72B11">
            <w:pPr>
              <w:spacing w:line="276" w:lineRule="auto"/>
              <w:rPr>
                <w:sz w:val="18"/>
                <w:szCs w:val="18"/>
                <w:lang w:val="ru-RU"/>
              </w:rPr>
            </w:pPr>
          </w:p>
        </w:tc>
      </w:tr>
      <w:tr w:rsidR="00FF03DC" w14:paraId="17D679F4" w14:textId="77777777" w:rsidTr="00C72B11">
        <w:tc>
          <w:tcPr>
            <w:tcW w:w="101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8ED5A" w14:textId="77777777" w:rsidR="00FF03DC" w:rsidRDefault="00FF03DC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</w:p>
        </w:tc>
      </w:tr>
      <w:tr w:rsidR="00C72B11" w14:paraId="21FCC33F" w14:textId="77777777" w:rsidTr="00FF03DC">
        <w:trPr>
          <w:trHeight w:val="702"/>
        </w:trPr>
        <w:tc>
          <w:tcPr>
            <w:tcW w:w="101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13A78" w14:textId="77777777" w:rsidR="00C72B11" w:rsidRDefault="00C72B11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  <w:lang w:val="sr-Cyrl-CS"/>
              </w:rPr>
              <w:t xml:space="preserve">Репрезентативне референце (минимално 5 не више од 20) </w:t>
            </w:r>
            <w:r>
              <w:rPr>
                <w:b/>
                <w:sz w:val="18"/>
                <w:szCs w:val="18"/>
              </w:rPr>
              <w:t xml:space="preserve">- </w:t>
            </w:r>
            <w:r>
              <w:rPr>
                <w:b/>
                <w:color w:val="C00000"/>
                <w:sz w:val="18"/>
                <w:szCs w:val="18"/>
                <w:lang w:val="sr-Cyrl-CS"/>
              </w:rPr>
              <w:t>по значају од новијих ка старијим</w:t>
            </w:r>
          </w:p>
        </w:tc>
      </w:tr>
      <w:tr w:rsidR="00C72B11" w14:paraId="2CDA51D6" w14:textId="77777777" w:rsidTr="00FF03DC">
        <w:trPr>
          <w:trHeight w:val="621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AFD75" w14:textId="77777777" w:rsidR="00C72B11" w:rsidRPr="00A94F01" w:rsidRDefault="00C72B11">
            <w:pPr>
              <w:spacing w:line="276" w:lineRule="auto"/>
              <w:jc w:val="right"/>
              <w:rPr>
                <w:sz w:val="20"/>
                <w:szCs w:val="20"/>
              </w:rPr>
            </w:pPr>
            <w:r w:rsidRPr="00A94F01">
              <w:rPr>
                <w:sz w:val="20"/>
                <w:szCs w:val="20"/>
              </w:rPr>
              <w:t>1.</w:t>
            </w:r>
          </w:p>
        </w:tc>
        <w:tc>
          <w:tcPr>
            <w:tcW w:w="9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A6CD7" w14:textId="77777777" w:rsidR="00A94F01" w:rsidRPr="00A94F01" w:rsidRDefault="00E175E4" w:rsidP="00A94F01">
            <w:pPr>
              <w:autoSpaceDE w:val="0"/>
              <w:autoSpaceDN w:val="0"/>
              <w:adjustRightInd w:val="0"/>
              <w:rPr>
                <w:rFonts w:ascii="AmeriGarmndPL-Roman-SC700" w:hAnsi="AmeriGarmndPL-Roman-SC700" w:cs="AmeriGarmndPL-Roman-SC700"/>
                <w:sz w:val="20"/>
                <w:szCs w:val="20"/>
                <w:lang w:eastAsia="ru-RU"/>
              </w:rPr>
            </w:pPr>
            <w:r>
              <w:rPr>
                <w:rFonts w:asciiTheme="minorHAnsi" w:hAnsiTheme="minorHAnsi" w:cs="AmeriGarmndPL-Roman-SC700"/>
                <w:sz w:val="20"/>
                <w:szCs w:val="20"/>
                <w:lang w:val="sr-Cyrl-CS" w:eastAsia="ru-RU"/>
              </w:rPr>
              <w:t>Крстић М.,</w:t>
            </w:r>
            <w:r w:rsidR="00A94F01" w:rsidRPr="00A94F01">
              <w:rPr>
                <w:rFonts w:ascii="AmeriGarmndPL-Roman-SC700" w:hAnsi="AmeriGarmndPL-Roman-SC700" w:cs="AmeriGarmndPL-Roman-SC700"/>
                <w:sz w:val="20"/>
                <w:szCs w:val="20"/>
                <w:lang w:eastAsia="ru-RU"/>
              </w:rPr>
              <w:t>.</w:t>
            </w:r>
            <w:r>
              <w:rPr>
                <w:rFonts w:asciiTheme="minorHAnsi" w:hAnsiTheme="minorHAnsi" w:cs="AmeriGarmndPL-Roman-SC700"/>
                <w:sz w:val="20"/>
                <w:szCs w:val="20"/>
                <w:lang w:val="sr-Cyrl-CS" w:eastAsia="ru-RU"/>
              </w:rPr>
              <w:t>Перуничић Јовановић М.,М.Стојнев С.,.Јовановић П.,Петковић И., Антић Д.,</w:t>
            </w:r>
            <w:r w:rsidR="00A94F01" w:rsidRPr="00A94F01">
              <w:rPr>
                <w:rFonts w:ascii="AmeriGarmndPL-Roman-SC700" w:hAnsi="AmeriGarmndPL-Roman-SC700" w:cs="AmeriGarmndPL-Roman-SC700"/>
                <w:sz w:val="20"/>
                <w:szCs w:val="20"/>
                <w:lang w:eastAsia="ru-RU"/>
              </w:rPr>
              <w:t>.: Clinicopathologic analysis of splenic lymphoma: Three year experience, 19</w:t>
            </w:r>
            <w:r w:rsidR="00A94F01" w:rsidRPr="00A94F01">
              <w:rPr>
                <w:rFonts w:ascii="AmeriGarmndPL-Roman-SC700" w:hAnsi="AmeriGarmndPL-Roman-SC700" w:cs="AmeriGarmndPL-Roman-SC700"/>
                <w:sz w:val="20"/>
                <w:szCs w:val="20"/>
                <w:vertAlign w:val="superscript"/>
                <w:lang w:eastAsia="ru-RU"/>
              </w:rPr>
              <w:t>th</w:t>
            </w:r>
            <w:r w:rsidR="00A94F01" w:rsidRPr="00A94F01">
              <w:rPr>
                <w:rFonts w:ascii="AmeriGarmndPL-Roman-SC700" w:hAnsi="AmeriGarmndPL-Roman-SC700" w:cs="AmeriGarmndPL-Roman-SC700"/>
                <w:sz w:val="20"/>
                <w:szCs w:val="20"/>
                <w:lang w:eastAsia="ru-RU"/>
              </w:rPr>
              <w:t xml:space="preserve"> Meeting of European Association for Haematopathology, Edinburgh, Book of Abstracts,134-135, Sept.-Oct.2018</w:t>
            </w:r>
          </w:p>
          <w:p w14:paraId="506E26FB" w14:textId="77777777" w:rsidR="00C72B11" w:rsidRPr="00A94F01" w:rsidRDefault="00C72B11" w:rsidP="00FC0E41">
            <w:pPr>
              <w:jc w:val="both"/>
              <w:rPr>
                <w:sz w:val="20"/>
                <w:szCs w:val="20"/>
              </w:rPr>
            </w:pPr>
          </w:p>
        </w:tc>
      </w:tr>
      <w:tr w:rsidR="00FF03DC" w14:paraId="317BEEC5" w14:textId="77777777" w:rsidTr="00FF03DC">
        <w:trPr>
          <w:trHeight w:val="701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252BC" w14:textId="77777777" w:rsidR="00FF03DC" w:rsidRPr="00A94F01" w:rsidRDefault="00A94F01">
            <w:pPr>
              <w:spacing w:line="276" w:lineRule="auto"/>
              <w:jc w:val="right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2.</w:t>
            </w:r>
          </w:p>
        </w:tc>
        <w:tc>
          <w:tcPr>
            <w:tcW w:w="9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CE7E3" w14:textId="29BCFA8E" w:rsidR="00A94F01" w:rsidRPr="00A94F01" w:rsidRDefault="00E175E4" w:rsidP="00A94F01">
            <w:pPr>
              <w:autoSpaceDE w:val="0"/>
              <w:autoSpaceDN w:val="0"/>
              <w:adjustRightInd w:val="0"/>
              <w:rPr>
                <w:rFonts w:cs="AmeriGarmndPL-Roman-SC700"/>
                <w:sz w:val="20"/>
                <w:szCs w:val="20"/>
                <w:lang w:eastAsia="ru-RU"/>
              </w:rPr>
            </w:pPr>
            <w:r>
              <w:rPr>
                <w:rFonts w:asciiTheme="minorHAnsi" w:hAnsiTheme="minorHAnsi" w:cs="AmeriGarmndPL-Roman-SC700"/>
                <w:sz w:val="20"/>
                <w:szCs w:val="20"/>
                <w:lang w:val="sr-Cyrl-CS" w:eastAsia="ru-RU"/>
              </w:rPr>
              <w:t>Перуничић Јовановић М,Михаљевић Б.,Јовановић П.,Јеличић Ј</w:t>
            </w:r>
            <w:r w:rsidR="00A94F01" w:rsidRPr="00A94F01">
              <w:rPr>
                <w:rFonts w:ascii="AmeriGarmndPL-Roman-SC700" w:hAnsi="AmeriGarmndPL-Roman-SC700" w:cs="AmeriGarmndPL-Roman-SC700"/>
                <w:sz w:val="20"/>
                <w:szCs w:val="20"/>
                <w:lang w:eastAsia="ru-RU"/>
              </w:rPr>
              <w:t>.,</w:t>
            </w:r>
            <w:r>
              <w:rPr>
                <w:rFonts w:asciiTheme="minorHAnsi" w:hAnsiTheme="minorHAnsi" w:cs="AmeriGarmndPL-Roman-SC700"/>
                <w:sz w:val="20"/>
                <w:szCs w:val="20"/>
                <w:lang w:val="sr-Cyrl-CS" w:eastAsia="ru-RU"/>
              </w:rPr>
              <w:t>Чемерикић Мартиновић В.</w:t>
            </w:r>
            <w:r w:rsidR="00A94F01" w:rsidRPr="00A94F01">
              <w:rPr>
                <w:rFonts w:ascii="AmeriGarmndPL-Roman-SC700" w:hAnsi="AmeriGarmndPL-Roman-SC700" w:cs="AmeriGarmndPL-Roman-SC700"/>
                <w:sz w:val="20"/>
                <w:szCs w:val="20"/>
                <w:lang w:eastAsia="ru-RU"/>
              </w:rPr>
              <w:t>,</w:t>
            </w:r>
            <w:r>
              <w:rPr>
                <w:rFonts w:asciiTheme="minorHAnsi" w:hAnsiTheme="minorHAnsi" w:cs="AmeriGarmndPL-Roman-SC700"/>
                <w:sz w:val="20"/>
                <w:szCs w:val="20"/>
                <w:lang w:val="sr-Cyrl-CS" w:eastAsia="ru-RU"/>
              </w:rPr>
              <w:t>Јовановић Ј., Денчић Фекете М.,Чекеревац М.,Бојанић Н.</w:t>
            </w:r>
            <w:r w:rsidR="00A94F01" w:rsidRPr="00A94F01">
              <w:rPr>
                <w:rFonts w:ascii="AmeriGarmndPL-Roman-SC700" w:hAnsi="AmeriGarmndPL-Roman-SC700" w:cs="AmeriGarmndPL-Roman-SC700"/>
                <w:sz w:val="20"/>
                <w:szCs w:val="20"/>
                <w:lang w:eastAsia="ru-RU"/>
              </w:rPr>
              <w:t>:</w:t>
            </w:r>
            <w:r w:rsidR="00EA699D">
              <w:rPr>
                <w:rFonts w:ascii="AmeriGarmndPL-Roman-SC700" w:hAnsi="AmeriGarmndPL-Roman-SC700" w:cs="AmeriGarmndPL-Roman-SC700"/>
                <w:sz w:val="20"/>
                <w:szCs w:val="20"/>
                <w:lang w:eastAsia="ru-RU"/>
              </w:rPr>
              <w:t xml:space="preserve"> </w:t>
            </w:r>
            <w:r w:rsidR="00A94F01" w:rsidRPr="00A94F01">
              <w:rPr>
                <w:rFonts w:cs="AmeriGarmndPL-Bold-SC700"/>
                <w:bCs/>
                <w:sz w:val="20"/>
                <w:szCs w:val="20"/>
                <w:lang w:eastAsia="ru-RU"/>
              </w:rPr>
              <w:t xml:space="preserve">Clinico pathological and fluorescence </w:t>
            </w:r>
            <w:r w:rsidR="00A94F01" w:rsidRPr="00A94F01">
              <w:rPr>
                <w:rFonts w:cs="AmeriGarmndPL-BoldItalic-SC700"/>
                <w:bCs/>
                <w:i/>
                <w:iCs/>
                <w:sz w:val="20"/>
                <w:szCs w:val="20"/>
                <w:lang w:eastAsia="ru-RU"/>
              </w:rPr>
              <w:t>in situ</w:t>
            </w:r>
            <w:r w:rsidR="00A94F01" w:rsidRPr="00A94F01">
              <w:rPr>
                <w:rFonts w:cs="AmeriGarmndPL-Bold-SC700"/>
                <w:bCs/>
                <w:sz w:val="20"/>
                <w:szCs w:val="20"/>
                <w:lang w:eastAsia="ru-RU"/>
              </w:rPr>
              <w:t xml:space="preserve"> hibridisation analysis of primary testicular diffuse large B-cell lymphoma: a single-centre case series,</w:t>
            </w:r>
            <w:r w:rsidR="00A94F01" w:rsidRPr="00A94F01">
              <w:rPr>
                <w:rFonts w:ascii="AmeriGarmndPL-Roman-SC700" w:hAnsi="AmeriGarmndPL-Roman-SC700" w:cs="AmeriGarmndPL-Roman-SC700"/>
                <w:sz w:val="20"/>
                <w:szCs w:val="20"/>
                <w:lang w:eastAsia="ru-RU"/>
              </w:rPr>
              <w:t xml:space="preserve"> Pol J Pathol; 69 (2): 136-142,june 2018</w:t>
            </w:r>
            <w:r w:rsidR="00EA699D">
              <w:rPr>
                <w:rFonts w:ascii="AmeriGarmndPL-Roman-SC700" w:hAnsi="AmeriGarmndPL-Roman-SC700" w:cs="AmeriGarmndPL-Roman-SC700"/>
                <w:sz w:val="20"/>
                <w:szCs w:val="20"/>
                <w:lang w:eastAsia="ru-RU"/>
              </w:rPr>
              <w:t xml:space="preserve"> </w:t>
            </w:r>
            <w:r w:rsidR="00EA699D" w:rsidRPr="00EA699D">
              <w:rPr>
                <w:rFonts w:ascii="AmeriGarmndPL-Roman-SC700" w:hAnsi="AmeriGarmndPL-Roman-SC700" w:cs="AmeriGarmndPL-Roman-SC700"/>
                <w:b/>
                <w:bCs/>
                <w:sz w:val="20"/>
                <w:szCs w:val="20"/>
                <w:lang w:eastAsia="ru-RU"/>
              </w:rPr>
              <w:t>M23, IF 0.664</w:t>
            </w:r>
          </w:p>
          <w:p w14:paraId="1C48D765" w14:textId="77777777" w:rsidR="00FF03DC" w:rsidRPr="00A94F01" w:rsidRDefault="00FF03DC" w:rsidP="00FC0E41">
            <w:pPr>
              <w:rPr>
                <w:color w:val="000000"/>
                <w:sz w:val="20"/>
                <w:szCs w:val="20"/>
                <w:lang w:val="sr-Latn-CS"/>
              </w:rPr>
            </w:pPr>
          </w:p>
        </w:tc>
      </w:tr>
      <w:tr w:rsidR="00C72B11" w14:paraId="535473DE" w14:textId="77777777" w:rsidTr="00C72B11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3D46E" w14:textId="77777777" w:rsidR="00C72B11" w:rsidRDefault="00A94F01">
            <w:pPr>
              <w:spacing w:line="276" w:lineRule="auto"/>
              <w:jc w:val="right"/>
              <w:rPr>
                <w:sz w:val="18"/>
                <w:szCs w:val="18"/>
                <w:lang w:val="sr-Latn-CS"/>
              </w:rPr>
            </w:pPr>
            <w:r>
              <w:rPr>
                <w:sz w:val="18"/>
                <w:szCs w:val="18"/>
                <w:lang w:val="sr-Cyrl-CS"/>
              </w:rPr>
              <w:t>3</w:t>
            </w:r>
            <w:r w:rsidR="00C72B11">
              <w:rPr>
                <w:sz w:val="18"/>
                <w:szCs w:val="18"/>
                <w:lang w:val="sr-Latn-CS"/>
              </w:rPr>
              <w:t>.</w:t>
            </w:r>
          </w:p>
        </w:tc>
        <w:tc>
          <w:tcPr>
            <w:tcW w:w="9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96A23" w14:textId="77777777" w:rsidR="00C72B11" w:rsidRDefault="00E175E4" w:rsidP="00FC0E41">
            <w:pPr>
              <w:rPr>
                <w:sz w:val="20"/>
                <w:szCs w:val="20"/>
                <w:lang w:val="sr-Cyrl-CS"/>
              </w:rPr>
            </w:pPr>
            <w:r>
              <w:rPr>
                <w:color w:val="000000"/>
                <w:sz w:val="20"/>
                <w:szCs w:val="20"/>
                <w:lang w:val="sr-Cyrl-CS"/>
              </w:rPr>
              <w:t>Јовановић П</w:t>
            </w:r>
            <w:r w:rsidR="00A94F01" w:rsidRPr="00FC0E41">
              <w:rPr>
                <w:color w:val="000000"/>
                <w:sz w:val="20"/>
                <w:szCs w:val="20"/>
                <w:lang w:val="sr-Latn-CS"/>
              </w:rPr>
              <w:t>.:Bilateral vasectomy in outpatient basis,The 7th Diczfalusy Award Lecture Symposium On Reproductive Health, Abstract Book,27-28.Septembar 2013,Beograd</w:t>
            </w:r>
            <w:r w:rsidR="00A94F01">
              <w:rPr>
                <w:color w:val="000000"/>
                <w:sz w:val="20"/>
                <w:szCs w:val="20"/>
                <w:lang w:val="sr-Latn-CS"/>
              </w:rPr>
              <w:t xml:space="preserve">     </w:t>
            </w:r>
          </w:p>
          <w:p w14:paraId="02E98308" w14:textId="77777777" w:rsidR="00A94F01" w:rsidRPr="00A94F01" w:rsidRDefault="00A94F01" w:rsidP="00FC0E41">
            <w:pPr>
              <w:rPr>
                <w:sz w:val="20"/>
                <w:szCs w:val="20"/>
                <w:lang w:val="sr-Cyrl-CS"/>
              </w:rPr>
            </w:pPr>
          </w:p>
        </w:tc>
      </w:tr>
      <w:tr w:rsidR="00C72B11" w14:paraId="4924ED0F" w14:textId="77777777" w:rsidTr="00C72B11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DDAB3" w14:textId="77777777" w:rsidR="00C72B11" w:rsidRDefault="00A94F0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sr-Cyrl-CS"/>
              </w:rPr>
              <w:t>4</w:t>
            </w:r>
            <w:r w:rsidR="00C72B11">
              <w:rPr>
                <w:sz w:val="18"/>
                <w:szCs w:val="18"/>
              </w:rPr>
              <w:t>.</w:t>
            </w:r>
          </w:p>
        </w:tc>
        <w:tc>
          <w:tcPr>
            <w:tcW w:w="9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BE7B5" w14:textId="12454493" w:rsidR="00A94F01" w:rsidRPr="00A94F01" w:rsidRDefault="00E175E4" w:rsidP="00005F91">
            <w:pPr>
              <w:rPr>
                <w:color w:val="000000"/>
                <w:sz w:val="20"/>
                <w:szCs w:val="20"/>
                <w:lang w:val="sr-Cyrl-CS"/>
              </w:rPr>
            </w:pPr>
            <w:r>
              <w:rPr>
                <w:color w:val="000000"/>
                <w:sz w:val="20"/>
                <w:szCs w:val="20"/>
                <w:lang w:val="sr-Cyrl-CS"/>
              </w:rPr>
              <w:t>Јовановић П</w:t>
            </w:r>
            <w:r w:rsidR="00A94F01" w:rsidRPr="00FC0E41">
              <w:rPr>
                <w:color w:val="000000"/>
                <w:sz w:val="20"/>
                <w:szCs w:val="20"/>
                <w:lang w:val="sr-Latn-CS"/>
              </w:rPr>
              <w:t>.,</w:t>
            </w:r>
            <w:r>
              <w:rPr>
                <w:color w:val="000000"/>
                <w:sz w:val="20"/>
                <w:szCs w:val="20"/>
                <w:lang w:val="sr-Cyrl-CS"/>
              </w:rPr>
              <w:t>Ивановић Д</w:t>
            </w:r>
            <w:r w:rsidR="00A94F01" w:rsidRPr="00FC0E41">
              <w:rPr>
                <w:color w:val="000000"/>
                <w:sz w:val="20"/>
                <w:szCs w:val="20"/>
                <w:lang w:val="sr-Latn-CS"/>
              </w:rPr>
              <w:t>,</w:t>
            </w:r>
            <w:r w:rsidR="00005F91">
              <w:rPr>
                <w:color w:val="000000"/>
                <w:sz w:val="20"/>
                <w:szCs w:val="20"/>
                <w:lang w:val="sr-Cyrl-CS"/>
              </w:rPr>
              <w:t>Тимотијевић С.,Трпковић С.,Бојовић П.,Добричанин В.,Цветковић М</w:t>
            </w:r>
            <w:r w:rsidR="00A94F01" w:rsidRPr="00FC0E41">
              <w:rPr>
                <w:color w:val="000000"/>
                <w:sz w:val="20"/>
                <w:szCs w:val="20"/>
                <w:lang w:val="sr-Latn-CS"/>
              </w:rPr>
              <w:t>.:</w:t>
            </w:r>
            <w:r w:rsidR="00005F91">
              <w:rPr>
                <w:color w:val="000000"/>
                <w:sz w:val="20"/>
                <w:szCs w:val="20"/>
                <w:lang w:val="sr-Cyrl-CS"/>
              </w:rPr>
              <w:t>Дејство активираног рекомбинантног фактора</w:t>
            </w:r>
            <w:r w:rsidR="00A94F01" w:rsidRPr="00FC0E41">
              <w:rPr>
                <w:color w:val="000000"/>
                <w:sz w:val="20"/>
                <w:szCs w:val="20"/>
                <w:lang w:val="sr-Latn-CS"/>
              </w:rPr>
              <w:t xml:space="preserve"> VII</w:t>
            </w:r>
            <w:r w:rsidR="00005F91">
              <w:rPr>
                <w:color w:val="000000"/>
                <w:sz w:val="20"/>
                <w:szCs w:val="20"/>
                <w:lang w:val="sr-Cyrl-CS"/>
              </w:rPr>
              <w:t xml:space="preserve"> у хемостази  након радикалне нефректомије,Српски Архив,</w:t>
            </w:r>
            <w:r w:rsidR="00A94F01" w:rsidRPr="00FC0E41">
              <w:rPr>
                <w:color w:val="000000"/>
                <w:sz w:val="20"/>
                <w:szCs w:val="20"/>
                <w:lang w:val="sr-Latn-CS"/>
              </w:rPr>
              <w:t xml:space="preserve"> 136(2008) Suppl. 3, p.259-262.</w:t>
            </w:r>
            <w:r w:rsidR="00A94F01" w:rsidRPr="00FC0E41">
              <w:rPr>
                <w:color w:val="000000"/>
                <w:sz w:val="20"/>
                <w:szCs w:val="20"/>
                <w:lang w:val="es-ES_tradnl"/>
              </w:rPr>
              <w:t xml:space="preserve"> </w:t>
            </w:r>
            <w:r w:rsidR="00EA699D" w:rsidRPr="00EA699D">
              <w:rPr>
                <w:b/>
                <w:bCs/>
                <w:color w:val="000000"/>
                <w:sz w:val="20"/>
                <w:szCs w:val="20"/>
                <w:lang w:val="es-ES_tradnl"/>
              </w:rPr>
              <w:t>M23, IF 0.3</w:t>
            </w:r>
          </w:p>
        </w:tc>
      </w:tr>
      <w:tr w:rsidR="00C72B11" w14:paraId="3B6B277D" w14:textId="77777777" w:rsidTr="00C72B11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73E47" w14:textId="77777777" w:rsidR="00C72B11" w:rsidRDefault="00A94F0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sr-Cyrl-CS"/>
              </w:rPr>
              <w:t>5</w:t>
            </w:r>
            <w:r w:rsidR="00C72B11">
              <w:rPr>
                <w:sz w:val="18"/>
                <w:szCs w:val="18"/>
              </w:rPr>
              <w:t>.</w:t>
            </w:r>
          </w:p>
        </w:tc>
        <w:tc>
          <w:tcPr>
            <w:tcW w:w="9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CFDDD" w14:textId="214D8997" w:rsidR="00A94F01" w:rsidRDefault="00005F91" w:rsidP="00FC0E41">
            <w:pPr>
              <w:rPr>
                <w:color w:val="000000"/>
                <w:sz w:val="20"/>
                <w:szCs w:val="20"/>
                <w:lang w:val="sr-Cyrl-CS"/>
              </w:rPr>
            </w:pPr>
            <w:r>
              <w:rPr>
                <w:color w:val="000000"/>
                <w:sz w:val="20"/>
                <w:szCs w:val="20"/>
                <w:lang w:val="sr-Cyrl-CS"/>
              </w:rPr>
              <w:t>Тимотијевић С</w:t>
            </w:r>
            <w:r w:rsidR="00A94F01" w:rsidRPr="00FC0E41">
              <w:rPr>
                <w:color w:val="000000"/>
                <w:sz w:val="20"/>
                <w:szCs w:val="20"/>
                <w:lang w:val="sr-Latn-CS"/>
              </w:rPr>
              <w:t>.,</w:t>
            </w:r>
            <w:r>
              <w:rPr>
                <w:color w:val="000000"/>
                <w:sz w:val="20"/>
                <w:szCs w:val="20"/>
                <w:lang w:val="sr-Cyrl-CS"/>
              </w:rPr>
              <w:t>Басара В</w:t>
            </w:r>
            <w:r w:rsidR="00A94F01" w:rsidRPr="00FC0E41">
              <w:rPr>
                <w:color w:val="000000"/>
                <w:sz w:val="20"/>
                <w:szCs w:val="20"/>
                <w:lang w:val="sr-Latn-CS"/>
              </w:rPr>
              <w:t>.,</w:t>
            </w:r>
            <w:r>
              <w:rPr>
                <w:color w:val="000000"/>
                <w:sz w:val="20"/>
                <w:szCs w:val="20"/>
                <w:lang w:val="sr-Cyrl-CS"/>
              </w:rPr>
              <w:t>Вукашиновић З</w:t>
            </w:r>
            <w:r w:rsidR="00A94F01" w:rsidRPr="00FC0E41">
              <w:rPr>
                <w:color w:val="000000"/>
                <w:sz w:val="20"/>
                <w:szCs w:val="20"/>
                <w:lang w:val="sr-Latn-CS"/>
              </w:rPr>
              <w:t>.</w:t>
            </w:r>
            <w:r>
              <w:rPr>
                <w:color w:val="000000"/>
                <w:sz w:val="20"/>
                <w:szCs w:val="20"/>
                <w:lang w:val="sr-Cyrl-CS"/>
              </w:rPr>
              <w:t>,Јовановић П</w:t>
            </w:r>
            <w:r w:rsidR="00A94F01" w:rsidRPr="00FC0E41">
              <w:rPr>
                <w:color w:val="000000"/>
                <w:sz w:val="20"/>
                <w:szCs w:val="20"/>
                <w:lang w:val="sr-Latn-CS"/>
              </w:rPr>
              <w:t>.,</w:t>
            </w:r>
            <w:r>
              <w:rPr>
                <w:color w:val="000000"/>
                <w:sz w:val="20"/>
                <w:szCs w:val="20"/>
                <w:lang w:val="sr-Cyrl-CS"/>
              </w:rPr>
              <w:t>Тимотијевић Љ.</w:t>
            </w:r>
            <w:r w:rsidR="00A94F01" w:rsidRPr="00FC0E41">
              <w:rPr>
                <w:color w:val="000000"/>
                <w:sz w:val="20"/>
                <w:szCs w:val="20"/>
                <w:lang w:val="sr-Latn-CS"/>
              </w:rPr>
              <w:t xml:space="preserve">: </w:t>
            </w:r>
            <w:r>
              <w:rPr>
                <w:color w:val="000000"/>
                <w:sz w:val="20"/>
                <w:szCs w:val="20"/>
                <w:lang w:val="sr-Cyrl-CS"/>
              </w:rPr>
              <w:t>Неспецифични спондилитис торакалне кичме</w:t>
            </w:r>
            <w:r w:rsidR="00A94F01" w:rsidRPr="00FC0E41">
              <w:rPr>
                <w:color w:val="000000"/>
                <w:sz w:val="20"/>
                <w:szCs w:val="20"/>
                <w:lang w:val="sr-Latn-CS"/>
              </w:rPr>
              <w:t>-</w:t>
            </w:r>
            <w:r>
              <w:rPr>
                <w:color w:val="000000"/>
                <w:sz w:val="20"/>
                <w:szCs w:val="20"/>
                <w:lang w:val="sr-Cyrl-CS"/>
              </w:rPr>
              <w:t>приказ болесника</w:t>
            </w:r>
            <w:r w:rsidR="00A94F01" w:rsidRPr="00FC0E41">
              <w:rPr>
                <w:color w:val="000000"/>
                <w:sz w:val="20"/>
                <w:szCs w:val="20"/>
                <w:lang w:val="sr-Latn-CS"/>
              </w:rPr>
              <w:t>,</w:t>
            </w:r>
            <w:r>
              <w:rPr>
                <w:color w:val="000000"/>
                <w:sz w:val="20"/>
                <w:szCs w:val="20"/>
                <w:lang w:val="sr-Cyrl-CS"/>
              </w:rPr>
              <w:t xml:space="preserve"> Српски Архив</w:t>
            </w:r>
            <w:r w:rsidR="00A94F01" w:rsidRPr="00FC0E41">
              <w:rPr>
                <w:color w:val="000000"/>
                <w:sz w:val="20"/>
                <w:szCs w:val="20"/>
                <w:lang w:val="sr-Latn-CS"/>
              </w:rPr>
              <w:t xml:space="preserve"> 136 (2008),3-4,p.162-165.</w:t>
            </w:r>
            <w:r w:rsidR="00A94F01">
              <w:rPr>
                <w:color w:val="000000"/>
                <w:sz w:val="20"/>
                <w:szCs w:val="20"/>
                <w:lang w:val="sr-Latn-CS"/>
              </w:rPr>
              <w:t xml:space="preserve">  </w:t>
            </w:r>
            <w:r w:rsidR="00EA699D" w:rsidRPr="00EA699D">
              <w:rPr>
                <w:b/>
                <w:bCs/>
                <w:color w:val="000000"/>
                <w:sz w:val="20"/>
                <w:szCs w:val="20"/>
                <w:lang w:val="es-ES_tradnl"/>
              </w:rPr>
              <w:t>M23, IF 0.3</w:t>
            </w:r>
          </w:p>
          <w:p w14:paraId="1473D97C" w14:textId="77777777" w:rsidR="00C72B11" w:rsidRDefault="00C72B11" w:rsidP="00FC0E41">
            <w:pPr>
              <w:rPr>
                <w:sz w:val="20"/>
                <w:szCs w:val="20"/>
                <w:lang w:val="sr-Latn-CS"/>
              </w:rPr>
            </w:pPr>
          </w:p>
        </w:tc>
      </w:tr>
      <w:tr w:rsidR="00C72B11" w14:paraId="30F8372D" w14:textId="77777777" w:rsidTr="00C72B11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6BE27" w14:textId="77777777" w:rsidR="00C72B11" w:rsidRDefault="00A94F0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sr-Cyrl-CS"/>
              </w:rPr>
              <w:t>6</w:t>
            </w:r>
            <w:r w:rsidR="00C72B11">
              <w:rPr>
                <w:sz w:val="18"/>
                <w:szCs w:val="18"/>
              </w:rPr>
              <w:t>.</w:t>
            </w:r>
          </w:p>
        </w:tc>
        <w:tc>
          <w:tcPr>
            <w:tcW w:w="9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9AC8C" w14:textId="77777777" w:rsidR="00C72B11" w:rsidRDefault="00005F91" w:rsidP="00381DFD">
            <w:pPr>
              <w:rPr>
                <w:sz w:val="20"/>
                <w:szCs w:val="20"/>
                <w:lang w:val="sr-Cyrl-CS"/>
              </w:rPr>
            </w:pPr>
            <w:r>
              <w:rPr>
                <w:color w:val="000000"/>
                <w:sz w:val="20"/>
                <w:szCs w:val="20"/>
                <w:lang w:val="sr-Cyrl-CS"/>
              </w:rPr>
              <w:t>Јовановић П.,Јовановић М</w:t>
            </w:r>
            <w:r w:rsidR="00A94F01" w:rsidRPr="00FC0E41">
              <w:rPr>
                <w:color w:val="000000"/>
                <w:sz w:val="20"/>
                <w:szCs w:val="20"/>
                <w:lang w:val="es-ES_tradnl"/>
              </w:rPr>
              <w:t>.,</w:t>
            </w:r>
            <w:r>
              <w:rPr>
                <w:color w:val="000000"/>
                <w:sz w:val="20"/>
                <w:szCs w:val="20"/>
                <w:lang w:val="sr-Cyrl-CS"/>
              </w:rPr>
              <w:t>Јоцкић П</w:t>
            </w:r>
            <w:r w:rsidR="00A94F01" w:rsidRPr="00FC0E41">
              <w:rPr>
                <w:color w:val="000000"/>
                <w:sz w:val="20"/>
                <w:szCs w:val="20"/>
                <w:lang w:val="es-ES_tradnl"/>
              </w:rPr>
              <w:t>.:Estimate of erectile disfunction in alcoholics with and without emotional disorders by Hald</w:t>
            </w:r>
            <w:r w:rsidR="00A94F01" w:rsidRPr="00FC0E41">
              <w:rPr>
                <w:color w:val="000000"/>
                <w:sz w:val="20"/>
                <w:szCs w:val="20"/>
              </w:rPr>
              <w:t>`s score</w:t>
            </w:r>
            <w:r w:rsidR="00A94F01" w:rsidRPr="00FC0E41">
              <w:rPr>
                <w:color w:val="000000"/>
                <w:sz w:val="20"/>
                <w:szCs w:val="20"/>
                <w:lang w:val="sr-Latn-CS"/>
              </w:rPr>
              <w:t>, EAU 1 st South Eastern European Meeting, Beograd, Programme book, 82,2005</w:t>
            </w:r>
          </w:p>
          <w:p w14:paraId="026D2A30" w14:textId="77777777" w:rsidR="00A94F01" w:rsidRPr="00A94F01" w:rsidRDefault="00A94F01" w:rsidP="00381DFD">
            <w:pPr>
              <w:rPr>
                <w:sz w:val="20"/>
                <w:szCs w:val="20"/>
                <w:lang w:val="sr-Cyrl-CS"/>
              </w:rPr>
            </w:pPr>
          </w:p>
        </w:tc>
      </w:tr>
      <w:tr w:rsidR="00C72B11" w14:paraId="1BC0D021" w14:textId="77777777" w:rsidTr="00FF03DC">
        <w:trPr>
          <w:trHeight w:val="521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9801E" w14:textId="77777777" w:rsidR="00C72B11" w:rsidRDefault="00A94F01">
            <w:pPr>
              <w:spacing w:line="276" w:lineRule="auto"/>
              <w:jc w:val="right"/>
              <w:rPr>
                <w:sz w:val="18"/>
                <w:szCs w:val="18"/>
                <w:lang w:val="hr-HR"/>
              </w:rPr>
            </w:pPr>
            <w:r>
              <w:rPr>
                <w:sz w:val="18"/>
                <w:szCs w:val="18"/>
                <w:lang w:val="sr-Cyrl-CS"/>
              </w:rPr>
              <w:t>7</w:t>
            </w:r>
            <w:r w:rsidR="00C72B11">
              <w:rPr>
                <w:sz w:val="18"/>
                <w:szCs w:val="18"/>
                <w:lang w:val="hr-HR"/>
              </w:rPr>
              <w:t>.</w:t>
            </w:r>
          </w:p>
        </w:tc>
        <w:tc>
          <w:tcPr>
            <w:tcW w:w="9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4C406" w14:textId="77777777" w:rsidR="00C72B11" w:rsidRDefault="00005F91" w:rsidP="00005F9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sr-Cyrl-CS"/>
              </w:rPr>
              <w:t>Добројевић Б.,Опрић М.,Ванчетовић-Мијовић М,Јовановић П</w:t>
            </w:r>
            <w:r w:rsidR="00A94F01" w:rsidRPr="00381DFD">
              <w:rPr>
                <w:color w:val="000000"/>
                <w:sz w:val="20"/>
                <w:szCs w:val="20"/>
                <w:lang w:val="es-ES_tradnl"/>
              </w:rPr>
              <w:t>.</w:t>
            </w:r>
            <w:r>
              <w:rPr>
                <w:color w:val="000000"/>
                <w:sz w:val="20"/>
                <w:szCs w:val="20"/>
                <w:lang w:val="sr-Cyrl-CS"/>
              </w:rPr>
              <w:t>,</w:t>
            </w:r>
            <w:r w:rsidR="00A94F01" w:rsidRPr="00381DFD">
              <w:rPr>
                <w:color w:val="000000"/>
                <w:sz w:val="20"/>
                <w:szCs w:val="20"/>
                <w:lang w:val="es-ES_tradnl"/>
              </w:rPr>
              <w:t>: Primary rhabdomyosarcoma of the epidydimis-a case report, Archive of Oncology, 10 (Suppl.):58-9, 2002.</w:t>
            </w:r>
            <w:r w:rsidR="00A94F01">
              <w:rPr>
                <w:color w:val="000000"/>
                <w:sz w:val="20"/>
                <w:szCs w:val="20"/>
                <w:lang w:val="es-ES_tradnl"/>
              </w:rPr>
              <w:t xml:space="preserve">    </w:t>
            </w:r>
          </w:p>
        </w:tc>
      </w:tr>
      <w:tr w:rsidR="00FF03DC" w14:paraId="4FEAD692" w14:textId="77777777" w:rsidTr="00FF03DC">
        <w:trPr>
          <w:trHeight w:val="401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D536F" w14:textId="77777777" w:rsidR="00FF03DC" w:rsidRPr="00A94F01" w:rsidRDefault="00A94F01">
            <w:pPr>
              <w:spacing w:line="276" w:lineRule="auto"/>
              <w:jc w:val="right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8.</w:t>
            </w:r>
          </w:p>
        </w:tc>
        <w:tc>
          <w:tcPr>
            <w:tcW w:w="9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6B42B" w14:textId="77777777" w:rsidR="00FF03DC" w:rsidRPr="00381DFD" w:rsidRDefault="00005F91" w:rsidP="006F0EE0">
            <w:pPr>
              <w:rPr>
                <w:color w:val="000000"/>
                <w:sz w:val="20"/>
                <w:szCs w:val="20"/>
                <w:lang w:val="sr-Latn-CS"/>
              </w:rPr>
            </w:pPr>
            <w:r>
              <w:rPr>
                <w:color w:val="000000"/>
                <w:sz w:val="20"/>
                <w:szCs w:val="20"/>
                <w:lang w:val="sr-Cyrl-CS"/>
              </w:rPr>
              <w:t>Јовановић П..</w:t>
            </w:r>
            <w:r w:rsidR="00A94F01" w:rsidRPr="00381DFD">
              <w:rPr>
                <w:color w:val="000000"/>
                <w:sz w:val="20"/>
                <w:szCs w:val="20"/>
                <w:lang w:val="sr-Latn-CS"/>
              </w:rPr>
              <w:t xml:space="preserve">: </w:t>
            </w:r>
            <w:r>
              <w:rPr>
                <w:color w:val="000000"/>
                <w:sz w:val="20"/>
                <w:szCs w:val="20"/>
                <w:lang w:val="sr-Cyrl-CS"/>
              </w:rPr>
              <w:t xml:space="preserve">Приказ случаја ретенције стента у трајанју од </w:t>
            </w:r>
            <w:r w:rsidR="00A94F01" w:rsidRPr="00381DFD">
              <w:rPr>
                <w:color w:val="000000"/>
                <w:sz w:val="20"/>
                <w:szCs w:val="20"/>
                <w:lang w:val="sr-Latn-CS"/>
              </w:rPr>
              <w:t xml:space="preserve"> 6</w:t>
            </w:r>
            <w:r>
              <w:rPr>
                <w:color w:val="000000"/>
                <w:sz w:val="20"/>
                <w:szCs w:val="20"/>
                <w:lang w:val="sr-Cyrl-CS"/>
              </w:rPr>
              <w:t xml:space="preserve"> година</w:t>
            </w:r>
            <w:r w:rsidR="00A94F01" w:rsidRPr="00381DFD">
              <w:rPr>
                <w:color w:val="000000"/>
                <w:sz w:val="20"/>
                <w:szCs w:val="20"/>
                <w:lang w:val="sr-Latn-CS"/>
              </w:rPr>
              <w:t>, The Second International Symposium on Urological Stents, Beograd,</w:t>
            </w:r>
            <w:r w:rsidR="006F0EE0">
              <w:rPr>
                <w:color w:val="000000"/>
                <w:sz w:val="20"/>
                <w:szCs w:val="20"/>
                <w:lang w:val="sr-Cyrl-CS"/>
              </w:rPr>
              <w:t xml:space="preserve"> </w:t>
            </w:r>
            <w:r w:rsidR="00A94F01" w:rsidRPr="00381DFD">
              <w:rPr>
                <w:color w:val="000000"/>
                <w:sz w:val="20"/>
                <w:szCs w:val="20"/>
                <w:lang w:val="sr-Latn-CS"/>
              </w:rPr>
              <w:t>Abstract Book, 41,1999</w:t>
            </w:r>
            <w:r w:rsidR="00A94F01">
              <w:rPr>
                <w:color w:val="FF0000"/>
                <w:lang w:val="sr-Latn-CS"/>
              </w:rPr>
              <w:t xml:space="preserve">. </w:t>
            </w:r>
          </w:p>
        </w:tc>
      </w:tr>
      <w:tr w:rsidR="00C72B11" w14:paraId="1EB462D4" w14:textId="77777777" w:rsidTr="00C72B11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69007" w14:textId="77777777" w:rsidR="00C72B11" w:rsidRDefault="00E175E4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sr-Cyrl-CS"/>
              </w:rPr>
              <w:t>9</w:t>
            </w:r>
            <w:r w:rsidR="00C72B11">
              <w:rPr>
                <w:sz w:val="18"/>
                <w:szCs w:val="18"/>
              </w:rPr>
              <w:t>.</w:t>
            </w:r>
          </w:p>
        </w:tc>
        <w:tc>
          <w:tcPr>
            <w:tcW w:w="9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05972" w14:textId="620EEF54" w:rsidR="00C72B11" w:rsidRDefault="006F0EE0" w:rsidP="006F0EE0">
            <w:pPr>
              <w:rPr>
                <w:sz w:val="20"/>
                <w:szCs w:val="20"/>
                <w:lang w:val="sr-Latn-CS"/>
              </w:rPr>
            </w:pPr>
            <w:r>
              <w:rPr>
                <w:color w:val="000000"/>
                <w:sz w:val="20"/>
                <w:szCs w:val="20"/>
                <w:lang w:val="sr-Cyrl-CS"/>
              </w:rPr>
              <w:t>Јовановић П</w:t>
            </w:r>
            <w:r w:rsidR="00C72B11" w:rsidRPr="00381DFD">
              <w:rPr>
                <w:color w:val="000000"/>
                <w:sz w:val="20"/>
                <w:szCs w:val="20"/>
                <w:lang w:val="sr-Latn-CS"/>
              </w:rPr>
              <w:t>.,</w:t>
            </w:r>
            <w:r>
              <w:rPr>
                <w:color w:val="000000"/>
                <w:sz w:val="20"/>
                <w:szCs w:val="20"/>
                <w:lang w:val="sr-Cyrl-CS"/>
              </w:rPr>
              <w:t>Скендери С</w:t>
            </w:r>
            <w:r w:rsidR="00C72B11" w:rsidRPr="00381DFD">
              <w:rPr>
                <w:color w:val="000000"/>
                <w:sz w:val="20"/>
                <w:szCs w:val="20"/>
                <w:lang w:val="sr-Latn-CS"/>
              </w:rPr>
              <w:t>.,</w:t>
            </w:r>
            <w:r>
              <w:rPr>
                <w:color w:val="000000"/>
                <w:sz w:val="20"/>
                <w:szCs w:val="20"/>
                <w:lang w:val="sr-Cyrl-CS"/>
              </w:rPr>
              <w:t xml:space="preserve"> Хоџа Бегановић Р</w:t>
            </w:r>
            <w:r w:rsidR="00C72B11" w:rsidRPr="00381DFD">
              <w:rPr>
                <w:color w:val="000000"/>
                <w:sz w:val="20"/>
                <w:szCs w:val="20"/>
                <w:lang w:val="sr-Latn-CS"/>
              </w:rPr>
              <w:t>.,</w:t>
            </w:r>
            <w:r>
              <w:rPr>
                <w:color w:val="000000"/>
                <w:sz w:val="20"/>
                <w:szCs w:val="20"/>
                <w:lang w:val="sr-Cyrl-CS"/>
              </w:rPr>
              <w:t>Јусуф Т</w:t>
            </w:r>
            <w:r w:rsidR="00C72B11" w:rsidRPr="00381DFD">
              <w:rPr>
                <w:color w:val="000000"/>
                <w:sz w:val="20"/>
                <w:szCs w:val="20"/>
                <w:lang w:val="sr-Latn-CS"/>
              </w:rPr>
              <w:t>.:</w:t>
            </w:r>
            <w:r>
              <w:rPr>
                <w:color w:val="000000"/>
                <w:sz w:val="20"/>
                <w:szCs w:val="20"/>
                <w:lang w:val="sr-Cyrl-CS"/>
              </w:rPr>
              <w:t>Ниске дозе интравезикалног</w:t>
            </w:r>
            <w:r w:rsidR="00C72B11" w:rsidRPr="00381DFD">
              <w:rPr>
                <w:color w:val="000000"/>
                <w:sz w:val="20"/>
                <w:szCs w:val="20"/>
                <w:lang w:val="sr-Latn-CS"/>
              </w:rPr>
              <w:t xml:space="preserve"> BCG:</w:t>
            </w:r>
            <w:r>
              <w:rPr>
                <w:color w:val="000000"/>
                <w:sz w:val="20"/>
                <w:szCs w:val="20"/>
                <w:lang w:val="sr-Cyrl-CS"/>
              </w:rPr>
              <w:t>Петогодишње искуство Клиничког центра у Приштини</w:t>
            </w:r>
            <w:r w:rsidR="00C72B11" w:rsidRPr="00381DFD">
              <w:rPr>
                <w:color w:val="000000"/>
                <w:sz w:val="20"/>
                <w:szCs w:val="20"/>
                <w:lang w:val="sr-Latn-CS"/>
              </w:rPr>
              <w:t>, Archivum Urologicum, 23(2001)64-65, 73-76, Beograd 2000.</w:t>
            </w:r>
            <w:r w:rsidR="00C72B11">
              <w:rPr>
                <w:color w:val="000000"/>
                <w:sz w:val="20"/>
                <w:szCs w:val="20"/>
                <w:lang w:val="sr-Latn-CS"/>
              </w:rPr>
              <w:t xml:space="preserve"> </w:t>
            </w:r>
          </w:p>
        </w:tc>
      </w:tr>
      <w:tr w:rsidR="00C72B11" w14:paraId="797CC42B" w14:textId="77777777" w:rsidTr="00C72B11">
        <w:tc>
          <w:tcPr>
            <w:tcW w:w="101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00E99" w14:textId="77777777" w:rsidR="00C72B11" w:rsidRDefault="00C72B11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  <w:lang w:val="sr-Cyrl-CS"/>
              </w:rPr>
              <w:t xml:space="preserve">Збирни подаци научне и стручне активности наставника </w:t>
            </w:r>
          </w:p>
        </w:tc>
      </w:tr>
      <w:tr w:rsidR="00C72B11" w14:paraId="7B2B3A3F" w14:textId="77777777" w:rsidTr="00C72B11">
        <w:tc>
          <w:tcPr>
            <w:tcW w:w="4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E957D" w14:textId="77777777" w:rsidR="00C72B11" w:rsidRDefault="00C72B11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Укупан број цитата</w:t>
            </w:r>
          </w:p>
        </w:tc>
        <w:tc>
          <w:tcPr>
            <w:tcW w:w="59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9BD98" w14:textId="77777777" w:rsidR="00C72B11" w:rsidRPr="00381DFD" w:rsidRDefault="00C72B11">
            <w:pPr>
              <w:spacing w:line="276" w:lineRule="auto"/>
              <w:rPr>
                <w:sz w:val="18"/>
                <w:szCs w:val="18"/>
                <w:lang w:val="sr-Latn-CS"/>
              </w:rPr>
            </w:pPr>
          </w:p>
        </w:tc>
      </w:tr>
      <w:tr w:rsidR="00C72B11" w14:paraId="428CB4FA" w14:textId="77777777" w:rsidTr="00C72B11">
        <w:tc>
          <w:tcPr>
            <w:tcW w:w="4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66E69" w14:textId="77777777" w:rsidR="00C72B11" w:rsidRDefault="00C72B11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sr-Cyrl-CS"/>
              </w:rPr>
              <w:t xml:space="preserve">Укупан број радова са </w:t>
            </w:r>
            <w:r>
              <w:rPr>
                <w:sz w:val="18"/>
                <w:szCs w:val="18"/>
              </w:rPr>
              <w:t>SCI</w:t>
            </w:r>
            <w:r>
              <w:rPr>
                <w:sz w:val="18"/>
                <w:szCs w:val="18"/>
                <w:lang w:val="sr-Cyrl-CS"/>
              </w:rPr>
              <w:t xml:space="preserve"> (</w:t>
            </w:r>
            <w:r>
              <w:rPr>
                <w:sz w:val="18"/>
                <w:szCs w:val="18"/>
              </w:rPr>
              <w:t>SSCI</w:t>
            </w:r>
            <w:r>
              <w:rPr>
                <w:sz w:val="18"/>
                <w:szCs w:val="18"/>
                <w:lang w:val="sr-Cyrl-CS"/>
              </w:rPr>
              <w:t>) листе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67ECC" w14:textId="155C01B4" w:rsidR="00C72B11" w:rsidRPr="00502839" w:rsidRDefault="00502839" w:rsidP="00381DFD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bookmarkStart w:id="0" w:name="_GoBack"/>
            <w:bookmarkEnd w:id="0"/>
          </w:p>
        </w:tc>
        <w:tc>
          <w:tcPr>
            <w:tcW w:w="3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B2AFC" w14:textId="77777777" w:rsidR="00C72B11" w:rsidRDefault="00C72B11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</w:rPr>
              <w:t xml:space="preserve">SSCI </w:t>
            </w:r>
          </w:p>
        </w:tc>
      </w:tr>
      <w:tr w:rsidR="00C72B11" w14:paraId="73A3717D" w14:textId="77777777" w:rsidTr="00C72B11">
        <w:tc>
          <w:tcPr>
            <w:tcW w:w="4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7B3D6" w14:textId="77777777" w:rsidR="00C72B11" w:rsidRDefault="00C72B11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</w:rPr>
              <w:t>Тренутно у</w:t>
            </w:r>
            <w:r>
              <w:rPr>
                <w:sz w:val="18"/>
                <w:szCs w:val="18"/>
                <w:lang w:val="sr-Cyrl-CS"/>
              </w:rPr>
              <w:t>чешће на пројектима, називи пројеката:</w:t>
            </w:r>
          </w:p>
          <w:p w14:paraId="618AEA7D" w14:textId="77777777" w:rsidR="00C72B11" w:rsidRPr="00381DFD" w:rsidRDefault="00C72B11" w:rsidP="00381DFD">
            <w:pPr>
              <w:jc w:val="both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381DFD">
              <w:rPr>
                <w:sz w:val="18"/>
                <w:szCs w:val="18"/>
              </w:rPr>
              <w:t>1.</w:t>
            </w:r>
            <w:r w:rsidR="006F0EE0">
              <w:rPr>
                <w:sz w:val="18"/>
                <w:szCs w:val="18"/>
                <w:lang w:val="sr-Cyrl-CS"/>
              </w:rPr>
              <w:t>Проф Горан Релић</w:t>
            </w:r>
            <w:r w:rsidRPr="00381DFD">
              <w:rPr>
                <w:sz w:val="18"/>
                <w:szCs w:val="18"/>
              </w:rPr>
              <w:t>:</w:t>
            </w:r>
            <w:r w:rsidR="006F0EE0">
              <w:rPr>
                <w:sz w:val="18"/>
                <w:szCs w:val="18"/>
                <w:lang w:val="sr-Cyrl-CS"/>
              </w:rPr>
              <w:t>Учесталост спонтаних</w:t>
            </w:r>
            <w:r w:rsidRPr="00381DFD">
              <w:rPr>
                <w:sz w:val="18"/>
                <w:szCs w:val="18"/>
              </w:rPr>
              <w:t xml:space="preserve"> </w:t>
            </w:r>
            <w:r w:rsidR="006F0EE0">
              <w:rPr>
                <w:sz w:val="18"/>
                <w:szCs w:val="18"/>
                <w:lang w:val="sr-Cyrl-CS"/>
              </w:rPr>
              <w:t xml:space="preserve">побачаја, превремених порођаја и поремећаја у развоју трудноће код жена на Косову и Метохији </w:t>
            </w:r>
            <w:r w:rsidR="006F0EE0">
              <w:rPr>
                <w:sz w:val="18"/>
                <w:szCs w:val="18"/>
                <w:lang w:val="sr-Cyrl-CS"/>
              </w:rPr>
              <w:lastRenderedPageBreak/>
              <w:t xml:space="preserve">након </w:t>
            </w:r>
            <w:r w:rsidRPr="00381DFD">
              <w:rPr>
                <w:sz w:val="18"/>
                <w:szCs w:val="18"/>
              </w:rPr>
              <w:t xml:space="preserve">NATO </w:t>
            </w:r>
            <w:r w:rsidR="006F0EE0">
              <w:rPr>
                <w:sz w:val="18"/>
                <w:szCs w:val="18"/>
                <w:lang w:val="sr-Cyrl-CS"/>
              </w:rPr>
              <w:t>бомбардованја</w:t>
            </w:r>
            <w:r w:rsidRPr="00381DFD">
              <w:rPr>
                <w:sz w:val="18"/>
                <w:szCs w:val="18"/>
              </w:rPr>
              <w:t>,</w:t>
            </w:r>
            <w:r w:rsidR="006F0EE0">
              <w:rPr>
                <w:sz w:val="18"/>
                <w:szCs w:val="18"/>
                <w:lang w:val="sr-Cyrl-CS"/>
              </w:rPr>
              <w:t xml:space="preserve"> Министарство науке Републике Србије</w:t>
            </w:r>
            <w:r w:rsidRPr="00381DFD">
              <w:rPr>
                <w:sz w:val="18"/>
                <w:szCs w:val="18"/>
              </w:rPr>
              <w:t xml:space="preserve">, </w:t>
            </w:r>
            <w:r w:rsidR="006F0EE0">
              <w:rPr>
                <w:sz w:val="18"/>
                <w:szCs w:val="18"/>
                <w:lang w:val="sr-Cyrl-CS"/>
              </w:rPr>
              <w:t>евиден.бр</w:t>
            </w:r>
            <w:r w:rsidRPr="00381DFD">
              <w:rPr>
                <w:sz w:val="18"/>
                <w:szCs w:val="18"/>
              </w:rPr>
              <w:t>.145 110</w:t>
            </w:r>
          </w:p>
          <w:p w14:paraId="29529DC5" w14:textId="77777777" w:rsidR="00C72B11" w:rsidRDefault="00C72B11" w:rsidP="006F0EE0">
            <w:pPr>
              <w:pStyle w:val="ListParagraph"/>
              <w:spacing w:line="276" w:lineRule="auto"/>
              <w:ind w:left="142"/>
              <w:jc w:val="both"/>
              <w:rPr>
                <w:sz w:val="18"/>
                <w:szCs w:val="18"/>
                <w:lang w:val="sr-Cyrl-CS"/>
              </w:rPr>
            </w:pPr>
            <w:r w:rsidRPr="00381DFD">
              <w:rPr>
                <w:sz w:val="18"/>
                <w:szCs w:val="18"/>
              </w:rPr>
              <w:t xml:space="preserve"> 2.</w:t>
            </w:r>
            <w:r w:rsidR="006F0EE0">
              <w:rPr>
                <w:sz w:val="18"/>
                <w:szCs w:val="18"/>
                <w:lang w:val="sr-Cyrl-CS"/>
              </w:rPr>
              <w:t>Проф Александар Павловић</w:t>
            </w:r>
            <w:r w:rsidRPr="00381DFD">
              <w:rPr>
                <w:sz w:val="18"/>
                <w:szCs w:val="18"/>
              </w:rPr>
              <w:t>:</w:t>
            </w:r>
            <w:r w:rsidR="006F0EE0">
              <w:rPr>
                <w:sz w:val="18"/>
                <w:szCs w:val="18"/>
                <w:lang w:val="sr-Cyrl-CS"/>
              </w:rPr>
              <w:t>Успех кардиопулмонално-церебралне реанимације у односу на прехоспитални и хоспитални третман у нашим условима од</w:t>
            </w:r>
            <w:r w:rsidRPr="00381DFD">
              <w:rPr>
                <w:sz w:val="18"/>
                <w:szCs w:val="18"/>
              </w:rPr>
              <w:t xml:space="preserve"> 22.05.2008.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B58AB" w14:textId="77777777" w:rsidR="00C72B11" w:rsidRDefault="00C72B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sr-Cyrl-CS"/>
              </w:rPr>
              <w:lastRenderedPageBreak/>
              <w:t xml:space="preserve">Домаћи                  </w:t>
            </w:r>
          </w:p>
        </w:tc>
        <w:tc>
          <w:tcPr>
            <w:tcW w:w="3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58A9C" w14:textId="77777777" w:rsidR="00C72B11" w:rsidRDefault="00C72B11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Међународни</w:t>
            </w:r>
          </w:p>
        </w:tc>
      </w:tr>
      <w:tr w:rsidR="00C72B11" w14:paraId="2CF33995" w14:textId="77777777" w:rsidTr="00C72B11"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5BB0C" w14:textId="77777777" w:rsidR="00C72B11" w:rsidRDefault="00C72B11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Усавршавања </w:t>
            </w:r>
          </w:p>
        </w:tc>
        <w:tc>
          <w:tcPr>
            <w:tcW w:w="8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5B843" w14:textId="77777777" w:rsidR="00C72B11" w:rsidRDefault="00C72B11">
            <w:pPr>
              <w:spacing w:line="276" w:lineRule="auto"/>
              <w:rPr>
                <w:sz w:val="18"/>
                <w:szCs w:val="18"/>
                <w:lang w:val="sr-Cyrl-CS"/>
              </w:rPr>
            </w:pPr>
          </w:p>
          <w:p w14:paraId="381ADAAD" w14:textId="77777777" w:rsidR="00C72B11" w:rsidRDefault="00937144">
            <w:pPr>
              <w:spacing w:line="276" w:lineRule="auto"/>
              <w:rPr>
                <w:sz w:val="18"/>
                <w:szCs w:val="18"/>
                <w:lang w:val="sr-Latn-CS"/>
              </w:rPr>
            </w:pPr>
            <w:r>
              <w:rPr>
                <w:sz w:val="18"/>
                <w:szCs w:val="18"/>
                <w:lang w:val="sr-Cyrl-CS"/>
              </w:rPr>
              <w:t>Лапароскопска хирургија</w:t>
            </w:r>
            <w:r w:rsidR="00C72B11">
              <w:rPr>
                <w:sz w:val="18"/>
                <w:szCs w:val="18"/>
                <w:lang w:val="sr-Latn-CS"/>
              </w:rPr>
              <w:t xml:space="preserve">  (JUEH) 200</w:t>
            </w:r>
            <w:r>
              <w:rPr>
                <w:sz w:val="18"/>
                <w:szCs w:val="18"/>
                <w:lang w:val="sr-Cyrl-CS"/>
              </w:rPr>
              <w:t>6, 2008</w:t>
            </w:r>
            <w:r w:rsidR="00C72B11">
              <w:rPr>
                <w:sz w:val="18"/>
                <w:szCs w:val="18"/>
                <w:lang w:val="sr-Latn-CS"/>
              </w:rPr>
              <w:t>.</w:t>
            </w:r>
          </w:p>
          <w:p w14:paraId="7943EDE5" w14:textId="77777777" w:rsidR="00C72B11" w:rsidRDefault="00937144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Реконстуктивна урологија</w:t>
            </w:r>
            <w:r w:rsidR="00C72B11">
              <w:rPr>
                <w:sz w:val="18"/>
                <w:szCs w:val="18"/>
                <w:lang w:val="sr-Latn-CS"/>
              </w:rPr>
              <w:t xml:space="preserve"> 2007,2009, 2011</w:t>
            </w:r>
          </w:p>
          <w:p w14:paraId="3E0A5C3C" w14:textId="77777777" w:rsidR="00937144" w:rsidRPr="00937144" w:rsidRDefault="00937144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Лапароскопска урологија 2017</w:t>
            </w:r>
          </w:p>
          <w:p w14:paraId="2E812EF5" w14:textId="77777777" w:rsidR="00C72B11" w:rsidRDefault="00C72B11">
            <w:pPr>
              <w:spacing w:line="276" w:lineRule="auto"/>
              <w:rPr>
                <w:sz w:val="18"/>
                <w:szCs w:val="18"/>
                <w:lang w:val="sr-Cyrl-CS"/>
              </w:rPr>
            </w:pPr>
          </w:p>
        </w:tc>
      </w:tr>
      <w:tr w:rsidR="00C72B11" w14:paraId="48195BB1" w14:textId="77777777" w:rsidTr="00C72B11">
        <w:tc>
          <w:tcPr>
            <w:tcW w:w="101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D509" w14:textId="77777777" w:rsidR="00C72B11" w:rsidRDefault="00C72B11">
            <w:pPr>
              <w:spacing w:line="276" w:lineRule="auto"/>
              <w:rPr>
                <w:sz w:val="18"/>
                <w:szCs w:val="18"/>
                <w:lang w:val="sr-Latn-CS"/>
              </w:rPr>
            </w:pPr>
            <w:r>
              <w:rPr>
                <w:sz w:val="18"/>
                <w:szCs w:val="18"/>
                <w:lang w:val="sr-Cyrl-CS"/>
              </w:rPr>
              <w:t>Други подаци које сматрате релевантним (објављене публикације, радови на конгресима, студијска путовања, чланства и ангажовања у стручним и научним организацијама)</w:t>
            </w:r>
          </w:p>
          <w:p w14:paraId="109D6DD3" w14:textId="77777777" w:rsidR="00937144" w:rsidRDefault="00937144" w:rsidP="00937144">
            <w:pPr>
              <w:jc w:val="both"/>
              <w:rPr>
                <w:sz w:val="20"/>
                <w:szCs w:val="20"/>
                <w:lang w:val="sr-Cyrl-CS"/>
              </w:rPr>
            </w:pPr>
          </w:p>
          <w:p w14:paraId="028AE9EF" w14:textId="77777777" w:rsidR="00937144" w:rsidRPr="00985BB8" w:rsidRDefault="00937144" w:rsidP="00937144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1.Јовановић П</w:t>
            </w:r>
            <w:r w:rsidRPr="00937144">
              <w:rPr>
                <w:sz w:val="20"/>
                <w:szCs w:val="20"/>
              </w:rPr>
              <w:t>.:</w:t>
            </w:r>
            <w:r>
              <w:rPr>
                <w:sz w:val="20"/>
                <w:szCs w:val="20"/>
                <w:lang w:val="sr-Cyrl-CS"/>
              </w:rPr>
              <w:t>Урологија са негом болесника, помоћни уџбеник</w:t>
            </w:r>
            <w:r w:rsidRPr="0093714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sr-Cyrl-CS"/>
              </w:rPr>
              <w:t xml:space="preserve"> Медицински факултет Приштина</w:t>
            </w:r>
            <w:r w:rsidRPr="00937144">
              <w:rPr>
                <w:sz w:val="20"/>
                <w:szCs w:val="20"/>
              </w:rPr>
              <w:t xml:space="preserve"> 2017</w:t>
            </w:r>
            <w:r w:rsidR="00985BB8">
              <w:rPr>
                <w:sz w:val="20"/>
                <w:szCs w:val="20"/>
                <w:lang w:val="sr-Cyrl-CS"/>
              </w:rPr>
              <w:t>.ИСБН 978-86-80601-77-9</w:t>
            </w:r>
          </w:p>
          <w:p w14:paraId="263D24BB" w14:textId="77777777" w:rsidR="00937144" w:rsidRDefault="00937144" w:rsidP="00937144">
            <w:pPr>
              <w:jc w:val="both"/>
              <w:rPr>
                <w:sz w:val="20"/>
                <w:szCs w:val="20"/>
                <w:lang w:val="sr-Cyrl-CS"/>
              </w:rPr>
            </w:pPr>
          </w:p>
          <w:p w14:paraId="12B6E88A" w14:textId="77777777" w:rsidR="00C72B11" w:rsidRPr="00937144" w:rsidRDefault="00937144" w:rsidP="00381DFD">
            <w:pPr>
              <w:pStyle w:val="ListParagraph"/>
              <w:spacing w:line="276" w:lineRule="auto"/>
              <w:ind w:left="142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2-Петар Јовановић</w:t>
            </w:r>
            <w:r w:rsidR="00C72B11" w:rsidRPr="00093168">
              <w:rPr>
                <w:sz w:val="18"/>
                <w:szCs w:val="18"/>
                <w:lang w:val="sr-Latn-CS"/>
              </w:rPr>
              <w:t>:</w:t>
            </w:r>
            <w:r>
              <w:rPr>
                <w:sz w:val="18"/>
                <w:szCs w:val="18"/>
                <w:lang w:val="sr-Cyrl-CS"/>
              </w:rPr>
              <w:t xml:space="preserve"> Атлас рутинске урохирургије</w:t>
            </w:r>
            <w:r w:rsidR="00C72B11" w:rsidRPr="00093168">
              <w:rPr>
                <w:sz w:val="18"/>
                <w:szCs w:val="18"/>
                <w:lang w:val="sr-Latn-CS"/>
              </w:rPr>
              <w:t>,, 2011,</w:t>
            </w:r>
            <w:r>
              <w:rPr>
                <w:sz w:val="18"/>
                <w:szCs w:val="18"/>
                <w:lang w:val="sr-Cyrl-CS"/>
              </w:rPr>
              <w:t xml:space="preserve"> Медицински факултет Приштина</w:t>
            </w:r>
          </w:p>
          <w:p w14:paraId="0E03AF02" w14:textId="77777777" w:rsidR="00C72B11" w:rsidRPr="00093168" w:rsidRDefault="00C72B11" w:rsidP="00381DFD">
            <w:pPr>
              <w:jc w:val="both"/>
              <w:rPr>
                <w:sz w:val="18"/>
                <w:szCs w:val="18"/>
              </w:rPr>
            </w:pPr>
          </w:p>
          <w:p w14:paraId="3E5D8E08" w14:textId="77777777" w:rsidR="00C72B11" w:rsidRPr="00093168" w:rsidRDefault="00937144" w:rsidP="00381DF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sr-Cyrl-CS"/>
              </w:rPr>
              <w:t>3</w:t>
            </w:r>
            <w:r w:rsidR="00C72B11" w:rsidRPr="00093168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sr-Cyrl-CS"/>
              </w:rPr>
              <w:t>Превод: Јовановић Петар</w:t>
            </w:r>
            <w:r w:rsidR="00C72B11" w:rsidRPr="00093168">
              <w:rPr>
                <w:sz w:val="18"/>
                <w:szCs w:val="18"/>
              </w:rPr>
              <w:t>.:</w:t>
            </w:r>
            <w:r>
              <w:rPr>
                <w:sz w:val="18"/>
                <w:szCs w:val="18"/>
                <w:lang w:val="sr-Cyrl-CS"/>
              </w:rPr>
              <w:t xml:space="preserve"> Уролошка обољења одојчади и дјеце, у</w:t>
            </w:r>
            <w:r w:rsidR="00C72B11" w:rsidRPr="00093168">
              <w:rPr>
                <w:sz w:val="18"/>
                <w:szCs w:val="18"/>
                <w:u w:val="single"/>
              </w:rPr>
              <w:t xml:space="preserve"> : Nelson: Udzbenik pedijatrije</w:t>
            </w:r>
            <w:r w:rsidR="00C72B11" w:rsidRPr="00093168">
              <w:rPr>
                <w:sz w:val="18"/>
                <w:szCs w:val="18"/>
              </w:rPr>
              <w:t>, Knjiga 2,Dio XXIII, 1783-1827, Romanov Banja Luka, BiH,2009.,ISBN 978-86-84753-36-8 (Bard-fin)</w:t>
            </w:r>
          </w:p>
          <w:p w14:paraId="261EAC7D" w14:textId="77777777" w:rsidR="00C72B11" w:rsidRPr="00093168" w:rsidRDefault="00C72B11" w:rsidP="00381DFD">
            <w:pPr>
              <w:jc w:val="both"/>
              <w:rPr>
                <w:sz w:val="18"/>
                <w:szCs w:val="18"/>
              </w:rPr>
            </w:pPr>
          </w:p>
          <w:p w14:paraId="01CBFA40" w14:textId="77777777" w:rsidR="00C72B11" w:rsidRPr="00093168" w:rsidRDefault="00937144" w:rsidP="00381DF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sr-Cyrl-CS"/>
              </w:rPr>
              <w:t>4</w:t>
            </w:r>
            <w:r w:rsidR="00C72B11" w:rsidRPr="00093168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sr-Cyrl-CS"/>
              </w:rPr>
              <w:t>Јовановић П</w:t>
            </w:r>
            <w:r w:rsidR="00C72B11" w:rsidRPr="00093168">
              <w:rPr>
                <w:sz w:val="18"/>
                <w:szCs w:val="18"/>
                <w:lang w:val="sr-Latn-CS"/>
              </w:rPr>
              <w:t>.</w:t>
            </w:r>
            <w:r w:rsidR="00985BB8">
              <w:rPr>
                <w:sz w:val="18"/>
                <w:szCs w:val="18"/>
                <w:lang w:val="sr-Cyrl-CS"/>
              </w:rPr>
              <w:t>:</w:t>
            </w:r>
            <w:r>
              <w:rPr>
                <w:sz w:val="18"/>
                <w:szCs w:val="18"/>
                <w:lang w:val="sr-Cyrl-CS"/>
              </w:rPr>
              <w:t>Повреде урогениталног тракта, у</w:t>
            </w:r>
            <w:r w:rsidR="00C72B11" w:rsidRPr="00093168">
              <w:rPr>
                <w:sz w:val="18"/>
                <w:szCs w:val="18"/>
                <w:lang w:val="sr-Latn-CS"/>
              </w:rPr>
              <w:t>:</w:t>
            </w:r>
            <w:r>
              <w:rPr>
                <w:sz w:val="18"/>
                <w:szCs w:val="18"/>
                <w:lang w:val="sr-Cyrl-CS"/>
              </w:rPr>
              <w:t xml:space="preserve"> Милан Филиповић</w:t>
            </w:r>
            <w:r w:rsidR="00C72B11" w:rsidRPr="00093168">
              <w:rPr>
                <w:sz w:val="18"/>
                <w:szCs w:val="18"/>
                <w:lang w:val="sr-Latn-CS"/>
              </w:rPr>
              <w:t>:</w:t>
            </w:r>
            <w:r>
              <w:rPr>
                <w:sz w:val="18"/>
                <w:szCs w:val="18"/>
                <w:lang w:val="sr-Cyrl-CS"/>
              </w:rPr>
              <w:t xml:space="preserve"> Здравствена нега у ванреднимприликама</w:t>
            </w:r>
            <w:r w:rsidR="00C72B11" w:rsidRPr="00093168">
              <w:rPr>
                <w:sz w:val="18"/>
                <w:szCs w:val="18"/>
                <w:lang w:val="sr-Latn-CS"/>
              </w:rPr>
              <w:t>,</w:t>
            </w:r>
            <w:r>
              <w:rPr>
                <w:sz w:val="18"/>
                <w:szCs w:val="18"/>
                <w:lang w:val="sr-Cyrl-CS"/>
              </w:rPr>
              <w:t xml:space="preserve"> Медицински факултет универзитета у Приштини</w:t>
            </w:r>
            <w:r w:rsidR="00C72B11" w:rsidRPr="00093168">
              <w:rPr>
                <w:sz w:val="18"/>
                <w:szCs w:val="18"/>
                <w:lang w:val="sr-Latn-CS"/>
              </w:rPr>
              <w:t>i,</w:t>
            </w:r>
            <w:r>
              <w:rPr>
                <w:sz w:val="18"/>
                <w:szCs w:val="18"/>
                <w:lang w:val="sr-Cyrl-CS"/>
              </w:rPr>
              <w:t>Кос. Митровица</w:t>
            </w:r>
            <w:r w:rsidR="00C72B11" w:rsidRPr="00093168">
              <w:rPr>
                <w:sz w:val="18"/>
                <w:szCs w:val="18"/>
                <w:lang w:val="sr-Latn-CS"/>
              </w:rPr>
              <w:t xml:space="preserve"> 2014,ISBN 978-86-80601-58-8</w:t>
            </w:r>
          </w:p>
          <w:p w14:paraId="094C1DA1" w14:textId="77777777" w:rsidR="00C72B11" w:rsidRDefault="00C72B11" w:rsidP="00381DFD">
            <w:pPr>
              <w:pStyle w:val="ListParagraph"/>
              <w:spacing w:line="276" w:lineRule="auto"/>
              <w:ind w:left="142"/>
              <w:rPr>
                <w:sz w:val="18"/>
                <w:szCs w:val="18"/>
                <w:lang w:val="sr-Latn-CS"/>
              </w:rPr>
            </w:pPr>
          </w:p>
        </w:tc>
      </w:tr>
    </w:tbl>
    <w:p w14:paraId="0FDF7A99" w14:textId="77777777" w:rsidR="00122D86" w:rsidRDefault="00122D86" w:rsidP="00122D86">
      <w:pPr>
        <w:rPr>
          <w:lang w:val="sr-Latn-CS"/>
        </w:rPr>
      </w:pPr>
    </w:p>
    <w:p w14:paraId="0B6EF9F4" w14:textId="77777777" w:rsidR="00122D86" w:rsidRDefault="00122D86" w:rsidP="00122D86">
      <w:pPr>
        <w:rPr>
          <w:lang w:val="sr-Latn-CS"/>
        </w:rPr>
      </w:pPr>
    </w:p>
    <w:sectPr w:rsidR="00122D86" w:rsidSect="00CC1645">
      <w:pgSz w:w="12240" w:h="15840"/>
      <w:pgMar w:top="567" w:right="1080" w:bottom="851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meriGarmndPL-Roman-SC700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meriGarmndPL-Bold-SC7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meriGarmndPL-BoldItalic-SC7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70A94"/>
    <w:multiLevelType w:val="hybridMultilevel"/>
    <w:tmpl w:val="D94CC8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D73409"/>
    <w:multiLevelType w:val="hybridMultilevel"/>
    <w:tmpl w:val="F370B8B6"/>
    <w:lvl w:ilvl="0" w:tplc="DC38108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706DE7"/>
    <w:multiLevelType w:val="hybridMultilevel"/>
    <w:tmpl w:val="E65633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A15D64"/>
    <w:multiLevelType w:val="hybridMultilevel"/>
    <w:tmpl w:val="789EE0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A674BDE"/>
    <w:multiLevelType w:val="hybridMultilevel"/>
    <w:tmpl w:val="9DC2CA3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F9F72FA"/>
    <w:multiLevelType w:val="hybridMultilevel"/>
    <w:tmpl w:val="4EE042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4CE6183"/>
    <w:multiLevelType w:val="hybridMultilevel"/>
    <w:tmpl w:val="A2226A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26FF"/>
    <w:rsid w:val="00004B50"/>
    <w:rsid w:val="00005F91"/>
    <w:rsid w:val="000351F5"/>
    <w:rsid w:val="00062A48"/>
    <w:rsid w:val="0006737E"/>
    <w:rsid w:val="00073B07"/>
    <w:rsid w:val="00074ABD"/>
    <w:rsid w:val="000750A8"/>
    <w:rsid w:val="000779AE"/>
    <w:rsid w:val="00093168"/>
    <w:rsid w:val="000A4DFF"/>
    <w:rsid w:val="000C31EF"/>
    <w:rsid w:val="000D0458"/>
    <w:rsid w:val="000E0860"/>
    <w:rsid w:val="00122D86"/>
    <w:rsid w:val="00123341"/>
    <w:rsid w:val="00133CB2"/>
    <w:rsid w:val="001364A4"/>
    <w:rsid w:val="0014231E"/>
    <w:rsid w:val="001437DB"/>
    <w:rsid w:val="00143AEB"/>
    <w:rsid w:val="00145B68"/>
    <w:rsid w:val="001564BB"/>
    <w:rsid w:val="00183358"/>
    <w:rsid w:val="00192AEA"/>
    <w:rsid w:val="001A1763"/>
    <w:rsid w:val="001B1B0A"/>
    <w:rsid w:val="001C4C81"/>
    <w:rsid w:val="001C580D"/>
    <w:rsid w:val="001D3883"/>
    <w:rsid w:val="001D55B2"/>
    <w:rsid w:val="001D77DC"/>
    <w:rsid w:val="001E78DC"/>
    <w:rsid w:val="002072E5"/>
    <w:rsid w:val="00215685"/>
    <w:rsid w:val="002320AD"/>
    <w:rsid w:val="00254BA0"/>
    <w:rsid w:val="0026242B"/>
    <w:rsid w:val="00265010"/>
    <w:rsid w:val="00267668"/>
    <w:rsid w:val="002946DD"/>
    <w:rsid w:val="002A0F49"/>
    <w:rsid w:val="002A3DEF"/>
    <w:rsid w:val="002A7DE2"/>
    <w:rsid w:val="002C2B78"/>
    <w:rsid w:val="002C57E2"/>
    <w:rsid w:val="002C66D5"/>
    <w:rsid w:val="002E49EC"/>
    <w:rsid w:val="002E6272"/>
    <w:rsid w:val="00327668"/>
    <w:rsid w:val="00357983"/>
    <w:rsid w:val="00372F79"/>
    <w:rsid w:val="0037384D"/>
    <w:rsid w:val="00381DFD"/>
    <w:rsid w:val="00382065"/>
    <w:rsid w:val="003D36B2"/>
    <w:rsid w:val="003E7DD5"/>
    <w:rsid w:val="00405199"/>
    <w:rsid w:val="004063DE"/>
    <w:rsid w:val="00413FAA"/>
    <w:rsid w:val="00432C4F"/>
    <w:rsid w:val="0043476C"/>
    <w:rsid w:val="004465CC"/>
    <w:rsid w:val="0045031A"/>
    <w:rsid w:val="004726EC"/>
    <w:rsid w:val="00477B0A"/>
    <w:rsid w:val="004840EF"/>
    <w:rsid w:val="00495943"/>
    <w:rsid w:val="004C39D5"/>
    <w:rsid w:val="004C3BAF"/>
    <w:rsid w:val="004E43AA"/>
    <w:rsid w:val="00502839"/>
    <w:rsid w:val="0050633F"/>
    <w:rsid w:val="00547600"/>
    <w:rsid w:val="00552D1A"/>
    <w:rsid w:val="005579F5"/>
    <w:rsid w:val="005618C8"/>
    <w:rsid w:val="005626FF"/>
    <w:rsid w:val="00565839"/>
    <w:rsid w:val="005A3685"/>
    <w:rsid w:val="005A36C9"/>
    <w:rsid w:val="005B06A1"/>
    <w:rsid w:val="005D568D"/>
    <w:rsid w:val="005D7DC3"/>
    <w:rsid w:val="005E354D"/>
    <w:rsid w:val="005E74CB"/>
    <w:rsid w:val="005F1881"/>
    <w:rsid w:val="005F7445"/>
    <w:rsid w:val="0060306B"/>
    <w:rsid w:val="00613AFC"/>
    <w:rsid w:val="00642DBA"/>
    <w:rsid w:val="006577A3"/>
    <w:rsid w:val="006969F1"/>
    <w:rsid w:val="006A746E"/>
    <w:rsid w:val="006B2726"/>
    <w:rsid w:val="006D29C7"/>
    <w:rsid w:val="006F0EE0"/>
    <w:rsid w:val="006F4853"/>
    <w:rsid w:val="006F6E67"/>
    <w:rsid w:val="007013E2"/>
    <w:rsid w:val="00706EAB"/>
    <w:rsid w:val="00710190"/>
    <w:rsid w:val="0072215C"/>
    <w:rsid w:val="00730AF7"/>
    <w:rsid w:val="00775201"/>
    <w:rsid w:val="007847F9"/>
    <w:rsid w:val="00794D06"/>
    <w:rsid w:val="00797322"/>
    <w:rsid w:val="007C10F5"/>
    <w:rsid w:val="007C3055"/>
    <w:rsid w:val="007D660C"/>
    <w:rsid w:val="007E5AFB"/>
    <w:rsid w:val="007F7AF5"/>
    <w:rsid w:val="008005F4"/>
    <w:rsid w:val="00801319"/>
    <w:rsid w:val="008023EE"/>
    <w:rsid w:val="00811CD1"/>
    <w:rsid w:val="008123B8"/>
    <w:rsid w:val="00817D17"/>
    <w:rsid w:val="00825352"/>
    <w:rsid w:val="00825AEF"/>
    <w:rsid w:val="008312D4"/>
    <w:rsid w:val="00847FF1"/>
    <w:rsid w:val="00852CDF"/>
    <w:rsid w:val="00885D45"/>
    <w:rsid w:val="00897FD6"/>
    <w:rsid w:val="008A097B"/>
    <w:rsid w:val="008B3B21"/>
    <w:rsid w:val="008C434B"/>
    <w:rsid w:val="008C7F84"/>
    <w:rsid w:val="008D2B77"/>
    <w:rsid w:val="008D738F"/>
    <w:rsid w:val="008F5D9E"/>
    <w:rsid w:val="008F7751"/>
    <w:rsid w:val="00907E8C"/>
    <w:rsid w:val="009138A0"/>
    <w:rsid w:val="00920927"/>
    <w:rsid w:val="0093176D"/>
    <w:rsid w:val="00937144"/>
    <w:rsid w:val="00951ADC"/>
    <w:rsid w:val="009543DD"/>
    <w:rsid w:val="00961058"/>
    <w:rsid w:val="009632FF"/>
    <w:rsid w:val="00985BB8"/>
    <w:rsid w:val="009A5FC3"/>
    <w:rsid w:val="009E0FC1"/>
    <w:rsid w:val="009E2CF4"/>
    <w:rsid w:val="00A17608"/>
    <w:rsid w:val="00A52BBC"/>
    <w:rsid w:val="00A674CE"/>
    <w:rsid w:val="00A809A4"/>
    <w:rsid w:val="00A94F01"/>
    <w:rsid w:val="00A95891"/>
    <w:rsid w:val="00AB2904"/>
    <w:rsid w:val="00AB5D1F"/>
    <w:rsid w:val="00AB7E7F"/>
    <w:rsid w:val="00AE4759"/>
    <w:rsid w:val="00AE4B16"/>
    <w:rsid w:val="00AF1F1E"/>
    <w:rsid w:val="00AF4F26"/>
    <w:rsid w:val="00B033C9"/>
    <w:rsid w:val="00B20CB4"/>
    <w:rsid w:val="00B30815"/>
    <w:rsid w:val="00B3685E"/>
    <w:rsid w:val="00B63802"/>
    <w:rsid w:val="00B870A7"/>
    <w:rsid w:val="00B923F2"/>
    <w:rsid w:val="00BA5B4D"/>
    <w:rsid w:val="00BB4073"/>
    <w:rsid w:val="00BC5C3F"/>
    <w:rsid w:val="00BE4993"/>
    <w:rsid w:val="00BF3C96"/>
    <w:rsid w:val="00C06BAD"/>
    <w:rsid w:val="00C30A11"/>
    <w:rsid w:val="00C41598"/>
    <w:rsid w:val="00C5328E"/>
    <w:rsid w:val="00C603E1"/>
    <w:rsid w:val="00C65C30"/>
    <w:rsid w:val="00C72B11"/>
    <w:rsid w:val="00C74DAE"/>
    <w:rsid w:val="00C85C46"/>
    <w:rsid w:val="00C879C5"/>
    <w:rsid w:val="00C93510"/>
    <w:rsid w:val="00CC1645"/>
    <w:rsid w:val="00CD1591"/>
    <w:rsid w:val="00CE300E"/>
    <w:rsid w:val="00D337FE"/>
    <w:rsid w:val="00D36F41"/>
    <w:rsid w:val="00D40D36"/>
    <w:rsid w:val="00D45C56"/>
    <w:rsid w:val="00D477C3"/>
    <w:rsid w:val="00D61A0E"/>
    <w:rsid w:val="00D61F4F"/>
    <w:rsid w:val="00D71EB9"/>
    <w:rsid w:val="00D7413D"/>
    <w:rsid w:val="00D935BA"/>
    <w:rsid w:val="00D96E1B"/>
    <w:rsid w:val="00DA4B2B"/>
    <w:rsid w:val="00DA77BD"/>
    <w:rsid w:val="00DB270F"/>
    <w:rsid w:val="00DE22AF"/>
    <w:rsid w:val="00E175E4"/>
    <w:rsid w:val="00E323AD"/>
    <w:rsid w:val="00E54721"/>
    <w:rsid w:val="00E65529"/>
    <w:rsid w:val="00E712E6"/>
    <w:rsid w:val="00E73BF7"/>
    <w:rsid w:val="00E775A6"/>
    <w:rsid w:val="00E8078E"/>
    <w:rsid w:val="00EA699D"/>
    <w:rsid w:val="00ED3A38"/>
    <w:rsid w:val="00EE2F45"/>
    <w:rsid w:val="00EF19D1"/>
    <w:rsid w:val="00EF3EF5"/>
    <w:rsid w:val="00F15284"/>
    <w:rsid w:val="00F16BBA"/>
    <w:rsid w:val="00F32754"/>
    <w:rsid w:val="00F510A6"/>
    <w:rsid w:val="00F577AA"/>
    <w:rsid w:val="00F663F8"/>
    <w:rsid w:val="00F72315"/>
    <w:rsid w:val="00F75CC0"/>
    <w:rsid w:val="00F905DA"/>
    <w:rsid w:val="00FB566E"/>
    <w:rsid w:val="00FB73A2"/>
    <w:rsid w:val="00FC0E41"/>
    <w:rsid w:val="00FC2D21"/>
    <w:rsid w:val="00FC3FBE"/>
    <w:rsid w:val="00FE168F"/>
    <w:rsid w:val="00FF03DC"/>
    <w:rsid w:val="00FF47B5"/>
    <w:rsid w:val="00FF7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E28497"/>
  <w15:docId w15:val="{785E499B-5B44-4BF7-B1E1-FBCDC20C4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r-Latn-CS" w:eastAsia="sr-Latn-C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25AEF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6A746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817D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D7413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122D86"/>
    <w:pPr>
      <w:ind w:left="720"/>
      <w:contextualSpacing/>
    </w:pPr>
    <w:rPr>
      <w:lang w:val="en-GB"/>
    </w:rPr>
  </w:style>
  <w:style w:type="character" w:customStyle="1" w:styleId="src1">
    <w:name w:val="src1"/>
    <w:basedOn w:val="DefaultParagraphFont"/>
    <w:rsid w:val="00122D86"/>
    <w:rPr>
      <w:vanish w:val="0"/>
      <w:webHidden w:val="0"/>
      <w:specVanish w:val="0"/>
    </w:rPr>
  </w:style>
  <w:style w:type="character" w:customStyle="1" w:styleId="jrnl">
    <w:name w:val="jrnl"/>
    <w:basedOn w:val="DefaultParagraphFont"/>
    <w:rsid w:val="00122D86"/>
  </w:style>
  <w:style w:type="character" w:styleId="Hyperlink">
    <w:name w:val="Hyperlink"/>
    <w:basedOn w:val="DefaultParagraphFont"/>
    <w:rsid w:val="00192AEA"/>
    <w:rPr>
      <w:color w:val="0000FF"/>
      <w:u w:val="single"/>
    </w:rPr>
  </w:style>
  <w:style w:type="paragraph" w:styleId="BodyText">
    <w:name w:val="Body Text"/>
    <w:basedOn w:val="Normal"/>
    <w:link w:val="BodyTextChar"/>
    <w:rsid w:val="00381DFD"/>
    <w:pPr>
      <w:jc w:val="both"/>
    </w:pPr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381DFD"/>
    <w:rPr>
      <w:sz w:val="24"/>
      <w:szCs w:val="24"/>
      <w:lang w:val="sr-Cyrl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45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8507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6940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33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58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60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54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079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2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15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26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46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54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A2B82-5C61-4D5D-AB8F-1542694F8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МЕДИЦИНСКИ ФСКУЛТЕТ У ПРИШТИНИ</vt:lpstr>
    </vt:vector>
  </TitlesOfParts>
  <Company>TOSHIBA</Company>
  <LinksUpToDate>false</LinksUpToDate>
  <CharactersWithSpaces>4626</CharactersWithSpaces>
  <SharedDoc>false</SharedDoc>
  <HLinks>
    <vt:vector size="6" baseType="variant">
      <vt:variant>
        <vt:i4>7733312</vt:i4>
      </vt:variant>
      <vt:variant>
        <vt:i4>0</vt:i4>
      </vt:variant>
      <vt:variant>
        <vt:i4>0</vt:i4>
      </vt:variant>
      <vt:variant>
        <vt:i4>5</vt:i4>
      </vt:variant>
      <vt:variant>
        <vt:lpwstr>mailto:zvezdanmilanovic@yahoo.com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МЕДИЦИНСКИ ФСКУЛТЕТ У ПРИШТИНИ</dc:title>
  <dc:creator>Korisnik</dc:creator>
  <cp:lastModifiedBy>aleksandar.nenad.jovanovic@gmail.com</cp:lastModifiedBy>
  <cp:revision>5</cp:revision>
  <cp:lastPrinted>2013-12-25T09:32:00Z</cp:lastPrinted>
  <dcterms:created xsi:type="dcterms:W3CDTF">2018-11-09T12:43:00Z</dcterms:created>
  <dcterms:modified xsi:type="dcterms:W3CDTF">2020-02-28T11:49:00Z</dcterms:modified>
</cp:coreProperties>
</file>