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76C" w:rsidRPr="00BC576C" w:rsidRDefault="006E6E79" w:rsidP="00BC576C">
      <w:pPr>
        <w:tabs>
          <w:tab w:val="left" w:pos="528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C576C" w:rsidRPr="00BC576C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t>ЗДРАВСТВЕНА НЕГА</w:t>
      </w:r>
    </w:p>
    <w:p w:rsidR="00BC576C" w:rsidRPr="00BC576C" w:rsidRDefault="00BC576C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  <w:r w:rsidRPr="00BC576C">
        <w:rPr>
          <w:rFonts w:ascii="Times New Roman" w:eastAsia="Times New Roman" w:hAnsi="Times New Roman" w:cs="Times New Roman"/>
          <w:b/>
          <w:sz w:val="40"/>
          <w:szCs w:val="40"/>
        </w:rPr>
        <w:t>II</w:t>
      </w:r>
      <w:r w:rsidRPr="00BC576C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t xml:space="preserve"> ГОДИНА</w:t>
      </w:r>
    </w:p>
    <w:p w:rsidR="00BC576C" w:rsidRPr="00BC576C" w:rsidRDefault="00BC576C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BC576C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РАСПОРЕД ВЕЖБИ У ЗИМСКОМ СЕМЕСТРУ </w:t>
      </w:r>
      <w:r w:rsidRPr="00BC576C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201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9</w:t>
      </w:r>
      <w:r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/2020</w:t>
      </w:r>
      <w:r w:rsidRPr="00BC576C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 xml:space="preserve"> </w:t>
      </w:r>
      <w:r w:rsidRPr="00BC576C">
        <w:rPr>
          <w:rFonts w:ascii="Times New Roman" w:eastAsia="Times New Roman" w:hAnsi="Times New Roman" w:cs="Times New Roman"/>
          <w:sz w:val="32"/>
          <w:szCs w:val="32"/>
          <w:lang w:val="sr-Cyrl-CS"/>
        </w:rPr>
        <w:t>ГОДИНЕ</w:t>
      </w:r>
    </w:p>
    <w:p w:rsidR="00BC576C" w:rsidRPr="00BC576C" w:rsidRDefault="00BC576C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BC576C" w:rsidRPr="00BC576C" w:rsidRDefault="00BC576C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tbl>
      <w:tblPr>
        <w:tblStyle w:val="TableGrid1"/>
        <w:tblW w:w="9589" w:type="dxa"/>
        <w:tblLook w:val="04A0" w:firstRow="1" w:lastRow="0" w:firstColumn="1" w:lastColumn="0" w:noHBand="0" w:noVBand="1"/>
      </w:tblPr>
      <w:tblGrid>
        <w:gridCol w:w="2268"/>
        <w:gridCol w:w="1570"/>
        <w:gridCol w:w="1714"/>
        <w:gridCol w:w="1494"/>
        <w:gridCol w:w="1522"/>
        <w:gridCol w:w="1021"/>
      </w:tblGrid>
      <w:tr w:rsidR="00BC576C" w:rsidRPr="00BC576C" w:rsidTr="007E5178">
        <w:trPr>
          <w:trHeight w:val="398"/>
        </w:trPr>
        <w:tc>
          <w:tcPr>
            <w:tcW w:w="2268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</w:tcPr>
          <w:p w:rsidR="00BC576C" w:rsidRPr="00BC576C" w:rsidRDefault="00BC576C" w:rsidP="00BC576C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Понедељак</w:t>
            </w:r>
          </w:p>
        </w:tc>
        <w:tc>
          <w:tcPr>
            <w:tcW w:w="1714" w:type="dxa"/>
          </w:tcPr>
          <w:p w:rsidR="00BC576C" w:rsidRPr="00BC576C" w:rsidRDefault="00BC576C" w:rsidP="00BC576C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Уторак</w:t>
            </w:r>
          </w:p>
        </w:tc>
        <w:tc>
          <w:tcPr>
            <w:tcW w:w="1494" w:type="dxa"/>
          </w:tcPr>
          <w:p w:rsidR="00BC576C" w:rsidRPr="00BC576C" w:rsidRDefault="00BC576C" w:rsidP="00BC576C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Среда</w:t>
            </w:r>
          </w:p>
        </w:tc>
        <w:tc>
          <w:tcPr>
            <w:tcW w:w="1522" w:type="dxa"/>
          </w:tcPr>
          <w:p w:rsidR="00BC576C" w:rsidRPr="00BC576C" w:rsidRDefault="00BC576C" w:rsidP="00BC576C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Четвртак</w:t>
            </w:r>
          </w:p>
        </w:tc>
        <w:tc>
          <w:tcPr>
            <w:tcW w:w="1021" w:type="dxa"/>
          </w:tcPr>
          <w:p w:rsidR="00BC576C" w:rsidRPr="00BC576C" w:rsidRDefault="00BC576C" w:rsidP="00BC576C">
            <w:pPr>
              <w:tabs>
                <w:tab w:val="left" w:pos="1020"/>
              </w:tabs>
              <w:jc w:val="center"/>
              <w:rPr>
                <w:rFonts w:ascii="Calibri" w:hAnsi="Calibri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Calibri" w:hAnsi="Calibri" w:cs="Times New Roman"/>
                <w:b/>
                <w:sz w:val="26"/>
                <w:szCs w:val="26"/>
                <w:lang w:val="sr-Cyrl-CS"/>
              </w:rPr>
              <w:t>Петак</w:t>
            </w:r>
          </w:p>
        </w:tc>
      </w:tr>
      <w:tr w:rsidR="00BC576C" w:rsidRPr="00BC576C" w:rsidTr="007E5178">
        <w:trPr>
          <w:trHeight w:val="1496"/>
        </w:trPr>
        <w:tc>
          <w:tcPr>
            <w:tcW w:w="2268" w:type="dxa"/>
          </w:tcPr>
          <w:p w:rsidR="00BC576C" w:rsidRPr="00BC576C" w:rsidRDefault="00BC576C" w:rsidP="00BC576C">
            <w:pPr>
              <w:tabs>
                <w:tab w:val="left" w:pos="223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Инфективне болести</w:t>
            </w:r>
          </w:p>
        </w:tc>
        <w:tc>
          <w:tcPr>
            <w:tcW w:w="1570" w:type="dxa"/>
          </w:tcPr>
          <w:p w:rsidR="00BC576C" w:rsidRPr="00BC576C" w:rsidRDefault="00BC576C" w:rsidP="00BC576C">
            <w:pPr>
              <w:tabs>
                <w:tab w:val="left" w:pos="2235"/>
              </w:tabs>
              <w:rPr>
                <w:rFonts w:ascii="Calibri" w:hAnsi="Calibri" w:cs="Times New Roman"/>
              </w:rPr>
            </w:pPr>
          </w:p>
        </w:tc>
        <w:tc>
          <w:tcPr>
            <w:tcW w:w="1714" w:type="dxa"/>
          </w:tcPr>
          <w:p w:rsidR="00BC576C" w:rsidRPr="00BC576C" w:rsidRDefault="00BC576C" w:rsidP="00BC576C">
            <w:pPr>
              <w:tabs>
                <w:tab w:val="left" w:pos="2235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>I и II</w:t>
            </w:r>
          </w:p>
          <w:p w:rsidR="00BC576C" w:rsidRPr="00BC576C" w:rsidRDefault="00BC576C" w:rsidP="00BC576C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8.00-9.30</w:t>
            </w:r>
          </w:p>
          <w:p w:rsidR="00BC576C" w:rsidRPr="00BC576C" w:rsidRDefault="00BC576C" w:rsidP="00BC576C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4" w:type="dxa"/>
          </w:tcPr>
          <w:p w:rsidR="00BC576C" w:rsidRPr="00BC576C" w:rsidRDefault="00BC576C" w:rsidP="00BC576C">
            <w:pPr>
              <w:tabs>
                <w:tab w:val="left" w:pos="2235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  <w:p w:rsidR="00BC576C" w:rsidRPr="00BC576C" w:rsidRDefault="00E91154" w:rsidP="00BC576C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  <w:lang w:val="sr-Cyrl-RS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.00-13.3</w:t>
            </w:r>
            <w:r w:rsidR="00BC576C" w:rsidRPr="00BC576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  <w:p w:rsidR="00BC576C" w:rsidRPr="00BC576C" w:rsidRDefault="00BC576C" w:rsidP="00BC576C">
            <w:pPr>
              <w:tabs>
                <w:tab w:val="left" w:pos="2235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>II</w:t>
            </w:r>
          </w:p>
          <w:p w:rsidR="00BC576C" w:rsidRPr="00BC576C" w:rsidRDefault="00BC576C" w:rsidP="00BC576C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16.30-18.00</w:t>
            </w:r>
          </w:p>
        </w:tc>
        <w:tc>
          <w:tcPr>
            <w:tcW w:w="1522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1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C576C" w:rsidRPr="00BC576C" w:rsidTr="007E5178">
        <w:trPr>
          <w:trHeight w:val="758"/>
        </w:trPr>
        <w:tc>
          <w:tcPr>
            <w:tcW w:w="2268" w:type="dxa"/>
          </w:tcPr>
          <w:p w:rsidR="00BC576C" w:rsidRPr="00BC576C" w:rsidRDefault="00BC576C" w:rsidP="00BC576C">
            <w:pPr>
              <w:tabs>
                <w:tab w:val="left" w:pos="2235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Фармакологија</w:t>
            </w:r>
          </w:p>
          <w:p w:rsidR="00BC576C" w:rsidRPr="00BC576C" w:rsidRDefault="00BC576C" w:rsidP="00BC576C">
            <w:pPr>
              <w:tabs>
                <w:tab w:val="left" w:pos="2235"/>
              </w:tabs>
              <w:rPr>
                <w:rFonts w:ascii="Calibri" w:hAnsi="Calibri" w:cs="Times New Roman"/>
              </w:rPr>
            </w:pPr>
            <w:r w:rsidRPr="00BC576C">
              <w:rPr>
                <w:rFonts w:ascii="Times New Roman" w:hAnsi="Times New Roman" w:cs="Times New Roman"/>
                <w:sz w:val="26"/>
                <w:szCs w:val="26"/>
                <w:lang w:val="sr-Cyrl-CS"/>
              </w:rPr>
              <w:t>(Институт 3)</w:t>
            </w:r>
          </w:p>
        </w:tc>
        <w:tc>
          <w:tcPr>
            <w:tcW w:w="1570" w:type="dxa"/>
          </w:tcPr>
          <w:p w:rsidR="00BC576C" w:rsidRPr="00BC576C" w:rsidRDefault="00BC576C" w:rsidP="00BC576C">
            <w:pPr>
              <w:tabs>
                <w:tab w:val="left" w:pos="2235"/>
              </w:tabs>
              <w:rPr>
                <w:rFonts w:ascii="Calibri" w:hAnsi="Calibri" w:cs="Times New Roman"/>
              </w:rPr>
            </w:pPr>
          </w:p>
        </w:tc>
        <w:tc>
          <w:tcPr>
            <w:tcW w:w="1714" w:type="dxa"/>
          </w:tcPr>
          <w:p w:rsidR="00BC576C" w:rsidRPr="00BC576C" w:rsidRDefault="00BC576C" w:rsidP="00BC576C">
            <w:pPr>
              <w:tabs>
                <w:tab w:val="left" w:pos="2235"/>
              </w:tabs>
              <w:rPr>
                <w:rFonts w:ascii="Calibri" w:hAnsi="Calibri" w:cs="Times New Roman"/>
              </w:rPr>
            </w:pPr>
          </w:p>
        </w:tc>
        <w:tc>
          <w:tcPr>
            <w:tcW w:w="1494" w:type="dxa"/>
          </w:tcPr>
          <w:p w:rsidR="00BC576C" w:rsidRPr="00BC576C" w:rsidRDefault="00BC576C" w:rsidP="00BC576C">
            <w:pPr>
              <w:tabs>
                <w:tab w:val="left" w:pos="2235"/>
              </w:tabs>
              <w:rPr>
                <w:rFonts w:ascii="Times New Roman" w:hAnsi="Times New Roman" w:cs="Times New Roman"/>
                <w:b/>
                <w:sz w:val="26"/>
                <w:szCs w:val="26"/>
                <w:lang w:val="sr-Latn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 xml:space="preserve"> и </w:t>
            </w: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Latn-CS"/>
              </w:rPr>
              <w:t>II</w:t>
            </w:r>
          </w:p>
          <w:p w:rsidR="00BC576C" w:rsidRPr="00BC576C" w:rsidRDefault="00DC2DC9" w:rsidP="00BC576C">
            <w:pPr>
              <w:tabs>
                <w:tab w:val="left" w:pos="2235"/>
              </w:tabs>
              <w:rPr>
                <w:rFonts w:ascii="Calibri" w:hAnsi="Calibri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sr-Cyrl-RS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.45-10.15</w:t>
            </w:r>
          </w:p>
        </w:tc>
        <w:tc>
          <w:tcPr>
            <w:tcW w:w="1522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1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C576C" w:rsidRPr="00BC576C" w:rsidTr="007E5178">
        <w:trPr>
          <w:trHeight w:val="1515"/>
        </w:trPr>
        <w:tc>
          <w:tcPr>
            <w:tcW w:w="2268" w:type="dxa"/>
          </w:tcPr>
          <w:p w:rsidR="00BC576C" w:rsidRPr="00BC576C" w:rsidRDefault="00BC576C" w:rsidP="00BC576C">
            <w:pPr>
              <w:tabs>
                <w:tab w:val="left" w:pos="223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Статистика</w:t>
            </w:r>
          </w:p>
        </w:tc>
        <w:tc>
          <w:tcPr>
            <w:tcW w:w="1570" w:type="dxa"/>
          </w:tcPr>
          <w:p w:rsidR="00BC576C" w:rsidRPr="00BC576C" w:rsidRDefault="00BC576C" w:rsidP="00BC576C">
            <w:pPr>
              <w:tabs>
                <w:tab w:val="left" w:pos="2235"/>
              </w:tabs>
              <w:rPr>
                <w:rFonts w:ascii="Calibri" w:hAnsi="Calibri" w:cs="Times New Roman"/>
              </w:rPr>
            </w:pPr>
          </w:p>
        </w:tc>
        <w:tc>
          <w:tcPr>
            <w:tcW w:w="1714" w:type="dxa"/>
          </w:tcPr>
          <w:p w:rsidR="00BC576C" w:rsidRPr="00BC576C" w:rsidRDefault="00BC576C" w:rsidP="00BC576C">
            <w:pPr>
              <w:tabs>
                <w:tab w:val="left" w:pos="2235"/>
              </w:tabs>
              <w:rPr>
                <w:rFonts w:ascii="Calibri" w:hAnsi="Calibri" w:cs="Times New Roman"/>
              </w:rPr>
            </w:pPr>
          </w:p>
        </w:tc>
        <w:tc>
          <w:tcPr>
            <w:tcW w:w="1494" w:type="dxa"/>
          </w:tcPr>
          <w:p w:rsidR="00BC576C" w:rsidRPr="00BC576C" w:rsidRDefault="00BC576C" w:rsidP="00BC576C">
            <w:pPr>
              <w:tabs>
                <w:tab w:val="left" w:pos="2235"/>
              </w:tabs>
              <w:rPr>
                <w:rFonts w:ascii="Times New Roman" w:hAnsi="Times New Roman" w:cs="Times New Roman"/>
                <w:b/>
                <w:sz w:val="26"/>
                <w:szCs w:val="26"/>
                <w:lang w:val="sr-Latn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Latn-CS"/>
              </w:rPr>
              <w:t>I</w:t>
            </w:r>
          </w:p>
          <w:p w:rsidR="00BC576C" w:rsidRPr="00BC576C" w:rsidRDefault="00BC576C" w:rsidP="00BC576C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sz w:val="26"/>
                <w:szCs w:val="26"/>
                <w:lang w:val="sr-Latn-CS"/>
              </w:rPr>
              <w:t>1</w:t>
            </w: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BC576C">
              <w:rPr>
                <w:rFonts w:ascii="Times New Roman" w:hAnsi="Times New Roman" w:cs="Times New Roman"/>
                <w:sz w:val="26"/>
                <w:szCs w:val="26"/>
                <w:lang w:val="sr-Latn-CS"/>
              </w:rPr>
              <w:t>.</w:t>
            </w: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BC576C">
              <w:rPr>
                <w:rFonts w:ascii="Times New Roman" w:hAnsi="Times New Roman" w:cs="Times New Roman"/>
                <w:sz w:val="26"/>
                <w:szCs w:val="26"/>
                <w:lang w:val="sr-Latn-CS"/>
              </w:rPr>
              <w:t>0-17.</w:t>
            </w: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BC576C">
              <w:rPr>
                <w:rFonts w:ascii="Times New Roman" w:hAnsi="Times New Roman" w:cs="Times New Roman"/>
                <w:sz w:val="26"/>
                <w:szCs w:val="26"/>
                <w:lang w:val="sr-Latn-CS"/>
              </w:rPr>
              <w:t>5</w:t>
            </w:r>
          </w:p>
          <w:p w:rsidR="00BC576C" w:rsidRPr="00BC576C" w:rsidRDefault="00BC576C" w:rsidP="00BC576C">
            <w:pPr>
              <w:tabs>
                <w:tab w:val="left" w:pos="2235"/>
              </w:tabs>
              <w:rPr>
                <w:rFonts w:ascii="Times New Roman" w:hAnsi="Times New Roman" w:cs="Times New Roman"/>
                <w:b/>
                <w:sz w:val="26"/>
                <w:szCs w:val="26"/>
                <w:lang w:val="sr-Latn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Latn-CS"/>
              </w:rPr>
              <w:t>II</w:t>
            </w:r>
          </w:p>
          <w:p w:rsidR="00BC576C" w:rsidRPr="00BC576C" w:rsidRDefault="00BC576C" w:rsidP="00BC576C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sz w:val="26"/>
                <w:szCs w:val="26"/>
                <w:lang w:val="sr-Latn-CS"/>
              </w:rPr>
              <w:t>1</w:t>
            </w: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BC576C">
              <w:rPr>
                <w:rFonts w:ascii="Times New Roman" w:hAnsi="Times New Roman" w:cs="Times New Roman"/>
                <w:sz w:val="26"/>
                <w:szCs w:val="26"/>
                <w:lang w:val="sr-Latn-CS"/>
              </w:rPr>
              <w:t>.</w:t>
            </w: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Pr="00BC576C">
              <w:rPr>
                <w:rFonts w:ascii="Times New Roman" w:hAnsi="Times New Roman" w:cs="Times New Roman"/>
                <w:sz w:val="26"/>
                <w:szCs w:val="26"/>
                <w:lang w:val="sr-Latn-CS"/>
              </w:rPr>
              <w:t>-1</w:t>
            </w: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BC576C">
              <w:rPr>
                <w:rFonts w:ascii="Times New Roman" w:hAnsi="Times New Roman" w:cs="Times New Roman"/>
                <w:sz w:val="26"/>
                <w:szCs w:val="26"/>
                <w:lang w:val="sr-Latn-CS"/>
              </w:rPr>
              <w:t>.</w:t>
            </w: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  <w:p w:rsidR="00BC576C" w:rsidRPr="00BC576C" w:rsidRDefault="00BC576C" w:rsidP="00BC576C">
            <w:pPr>
              <w:tabs>
                <w:tab w:val="left" w:pos="2235"/>
              </w:tabs>
              <w:rPr>
                <w:rFonts w:ascii="Calibri" w:hAnsi="Calibri" w:cs="Times New Roman"/>
              </w:rPr>
            </w:pPr>
          </w:p>
        </w:tc>
        <w:tc>
          <w:tcPr>
            <w:tcW w:w="1522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1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C576C" w:rsidRPr="00BC576C" w:rsidTr="007E5178">
        <w:trPr>
          <w:trHeight w:val="739"/>
        </w:trPr>
        <w:tc>
          <w:tcPr>
            <w:tcW w:w="2268" w:type="dxa"/>
          </w:tcPr>
          <w:p w:rsidR="00BC576C" w:rsidRPr="00BC576C" w:rsidRDefault="00BC576C" w:rsidP="00BC576C">
            <w:pPr>
              <w:tabs>
                <w:tab w:val="left" w:pos="223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Исхрана</w:t>
            </w:r>
          </w:p>
          <w:p w:rsidR="00BC576C" w:rsidRPr="00BC576C" w:rsidRDefault="00BC576C" w:rsidP="00BC576C">
            <w:pPr>
              <w:tabs>
                <w:tab w:val="left" w:pos="223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0" w:type="dxa"/>
          </w:tcPr>
          <w:p w:rsidR="00BC576C" w:rsidRPr="00BC576C" w:rsidRDefault="00BC576C" w:rsidP="00BC576C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4" w:type="dxa"/>
          </w:tcPr>
          <w:p w:rsidR="00BC576C" w:rsidRPr="00BC576C" w:rsidRDefault="00BC576C" w:rsidP="00BC576C">
            <w:pPr>
              <w:tabs>
                <w:tab w:val="left" w:pos="2235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>I и II</w:t>
            </w:r>
          </w:p>
          <w:p w:rsidR="00BC576C" w:rsidRPr="00BC576C" w:rsidRDefault="00BC576C" w:rsidP="00BC576C">
            <w:pPr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576C">
              <w:rPr>
                <w:rFonts w:ascii="Times New Roman" w:hAnsi="Times New Roman" w:cs="Times New Roman"/>
                <w:sz w:val="24"/>
                <w:szCs w:val="24"/>
              </w:rPr>
              <w:t>12.30-15.30</w:t>
            </w:r>
          </w:p>
          <w:p w:rsidR="00BC576C" w:rsidRPr="00BC576C" w:rsidRDefault="00BC576C" w:rsidP="00BC576C">
            <w:pPr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C576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BC576C">
              <w:rPr>
                <w:rFonts w:ascii="Times New Roman" w:hAnsi="Times New Roman" w:cs="Times New Roman"/>
                <w:sz w:val="24"/>
                <w:szCs w:val="24"/>
              </w:rPr>
              <w:t>Веж.Радиол</w:t>
            </w:r>
            <w:proofErr w:type="spellEnd"/>
            <w:r w:rsidRPr="00BC576C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494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22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1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C576C" w:rsidRPr="00BC576C" w:rsidTr="007E5178">
        <w:trPr>
          <w:trHeight w:val="1496"/>
        </w:trPr>
        <w:tc>
          <w:tcPr>
            <w:tcW w:w="2268" w:type="dxa"/>
          </w:tcPr>
          <w:p w:rsidR="00BC576C" w:rsidRPr="00BC576C" w:rsidRDefault="00BC576C" w:rsidP="00BC576C">
            <w:pPr>
              <w:tabs>
                <w:tab w:val="left" w:pos="223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Патолошка</w:t>
            </w:r>
          </w:p>
          <w:p w:rsidR="00BC576C" w:rsidRPr="00BC576C" w:rsidRDefault="00E563D8" w:rsidP="00BC576C">
            <w:pPr>
              <w:tabs>
                <w:tab w:val="left" w:pos="223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физиологија</w:t>
            </w:r>
          </w:p>
          <w:p w:rsidR="00BC576C" w:rsidRPr="00BC576C" w:rsidRDefault="00BC576C" w:rsidP="00BC576C">
            <w:pPr>
              <w:tabs>
                <w:tab w:val="left" w:pos="223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>(</w:t>
            </w:r>
            <w:proofErr w:type="spellStart"/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>Веж.Патологије</w:t>
            </w:r>
            <w:proofErr w:type="spellEnd"/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1570" w:type="dxa"/>
          </w:tcPr>
          <w:p w:rsidR="00762C3D" w:rsidRPr="00BC576C" w:rsidRDefault="00762C3D" w:rsidP="00762C3D">
            <w:pPr>
              <w:tabs>
                <w:tab w:val="left" w:pos="2235"/>
              </w:tabs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I и II </w:t>
            </w:r>
          </w:p>
          <w:p w:rsidR="00BC576C" w:rsidRPr="00BC576C" w:rsidRDefault="00762C3D" w:rsidP="00762C3D">
            <w:pPr>
              <w:tabs>
                <w:tab w:val="left" w:pos="2235"/>
              </w:tabs>
              <w:rPr>
                <w:rFonts w:ascii="Calibri" w:hAnsi="Calibri" w:cs="Times New Roman"/>
              </w:rPr>
            </w:pPr>
            <w:r>
              <w:rPr>
                <w:rFonts w:ascii="Times New Roman" w:hAnsi="Times New Roman" w:cs="Times New Roman"/>
              </w:rPr>
              <w:t>12.3</w:t>
            </w:r>
            <w:r w:rsidRPr="00BC576C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C576C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14.0</w:t>
            </w:r>
            <w:r w:rsidRPr="00BC576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14" w:type="dxa"/>
          </w:tcPr>
          <w:p w:rsidR="00BC576C" w:rsidRPr="00BC576C" w:rsidRDefault="00BC576C" w:rsidP="00762C3D">
            <w:pPr>
              <w:tabs>
                <w:tab w:val="left" w:pos="2235"/>
              </w:tabs>
              <w:rPr>
                <w:rFonts w:ascii="Calibri" w:hAnsi="Calibri" w:cs="Times New Roman"/>
              </w:rPr>
            </w:pPr>
          </w:p>
        </w:tc>
        <w:tc>
          <w:tcPr>
            <w:tcW w:w="1494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2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1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C576C" w:rsidRPr="00BC576C" w:rsidTr="007E5178">
        <w:trPr>
          <w:trHeight w:val="474"/>
        </w:trPr>
        <w:tc>
          <w:tcPr>
            <w:tcW w:w="2268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70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14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94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22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21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BC576C" w:rsidRPr="00BC576C" w:rsidRDefault="00BC576C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BC576C" w:rsidRPr="00BC576C" w:rsidRDefault="00BC576C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BC576C" w:rsidRPr="00BC576C" w:rsidRDefault="00BC576C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BC576C" w:rsidRPr="00BC576C" w:rsidRDefault="00BC576C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BC576C" w:rsidRPr="00BC576C" w:rsidRDefault="00BC576C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BC576C" w:rsidRPr="00BC576C" w:rsidRDefault="00BC576C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BC576C" w:rsidRPr="00BC576C" w:rsidRDefault="00BC576C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BC576C" w:rsidRPr="00BC576C" w:rsidRDefault="00BC576C" w:rsidP="00BC576C">
      <w:pPr>
        <w:tabs>
          <w:tab w:val="left" w:pos="528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BC576C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t>ЗДРАВСТВЕНА НЕГА</w:t>
      </w:r>
    </w:p>
    <w:p w:rsidR="00BC576C" w:rsidRPr="00BC576C" w:rsidRDefault="00BC576C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  <w:r w:rsidRPr="00BC576C">
        <w:rPr>
          <w:rFonts w:ascii="Times New Roman" w:eastAsia="Times New Roman" w:hAnsi="Times New Roman" w:cs="Times New Roman"/>
          <w:b/>
          <w:sz w:val="40"/>
          <w:szCs w:val="40"/>
        </w:rPr>
        <w:t>III</w:t>
      </w:r>
      <w:r w:rsidRPr="00BC576C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t xml:space="preserve"> ГОДИНА</w:t>
      </w:r>
    </w:p>
    <w:p w:rsidR="00BC576C" w:rsidRPr="00BC576C" w:rsidRDefault="00BC576C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BC576C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РАСПОРЕД ВЕЖБИ У ЗИМСКОМ СЕМЕСТРУ </w:t>
      </w:r>
      <w:r w:rsidRPr="00BC576C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201</w:t>
      </w:r>
      <w:r w:rsidR="00AC2888">
        <w:rPr>
          <w:rFonts w:ascii="Times New Roman" w:eastAsia="Times New Roman" w:hAnsi="Times New Roman" w:cs="Times New Roman"/>
          <w:b/>
          <w:sz w:val="32"/>
          <w:szCs w:val="32"/>
        </w:rPr>
        <w:t>9</w:t>
      </w:r>
      <w:r w:rsidR="00AC2888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/2020</w:t>
      </w:r>
      <w:r w:rsidRPr="00BC576C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 ГОДИНЕ</w:t>
      </w:r>
    </w:p>
    <w:p w:rsidR="00BC576C" w:rsidRPr="00BC576C" w:rsidRDefault="00BC576C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tbl>
      <w:tblPr>
        <w:tblStyle w:val="TableGrid1"/>
        <w:tblW w:w="9828" w:type="dxa"/>
        <w:tblLook w:val="04A0" w:firstRow="1" w:lastRow="0" w:firstColumn="1" w:lastColumn="0" w:noHBand="0" w:noVBand="1"/>
      </w:tblPr>
      <w:tblGrid>
        <w:gridCol w:w="2086"/>
        <w:gridCol w:w="1583"/>
        <w:gridCol w:w="1569"/>
        <w:gridCol w:w="1620"/>
        <w:gridCol w:w="1710"/>
        <w:gridCol w:w="1260"/>
      </w:tblGrid>
      <w:tr w:rsidR="00BC576C" w:rsidRPr="00BC576C" w:rsidTr="007E5178">
        <w:tc>
          <w:tcPr>
            <w:tcW w:w="2086" w:type="dxa"/>
          </w:tcPr>
          <w:p w:rsidR="00BC576C" w:rsidRPr="00BC576C" w:rsidRDefault="00BC576C" w:rsidP="00BC57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3" w:type="dxa"/>
          </w:tcPr>
          <w:p w:rsidR="00BC576C" w:rsidRPr="00BC576C" w:rsidRDefault="00BC576C" w:rsidP="00BC576C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Понедељак</w:t>
            </w:r>
          </w:p>
        </w:tc>
        <w:tc>
          <w:tcPr>
            <w:tcW w:w="1569" w:type="dxa"/>
          </w:tcPr>
          <w:p w:rsidR="00BC576C" w:rsidRPr="00BC576C" w:rsidRDefault="00BC576C" w:rsidP="00BC576C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Уторак</w:t>
            </w:r>
          </w:p>
        </w:tc>
        <w:tc>
          <w:tcPr>
            <w:tcW w:w="1620" w:type="dxa"/>
          </w:tcPr>
          <w:p w:rsidR="00BC576C" w:rsidRPr="00BC576C" w:rsidRDefault="00BC576C" w:rsidP="00BC576C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Среда</w:t>
            </w:r>
          </w:p>
        </w:tc>
        <w:tc>
          <w:tcPr>
            <w:tcW w:w="1710" w:type="dxa"/>
          </w:tcPr>
          <w:p w:rsidR="00BC576C" w:rsidRPr="00BC576C" w:rsidRDefault="00BC576C" w:rsidP="00BC576C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Четвртак</w:t>
            </w:r>
          </w:p>
        </w:tc>
        <w:tc>
          <w:tcPr>
            <w:tcW w:w="1260" w:type="dxa"/>
          </w:tcPr>
          <w:p w:rsidR="00BC576C" w:rsidRPr="00BC576C" w:rsidRDefault="00BC576C" w:rsidP="00BC576C">
            <w:pPr>
              <w:tabs>
                <w:tab w:val="left" w:pos="1020"/>
              </w:tabs>
              <w:jc w:val="center"/>
              <w:rPr>
                <w:rFonts w:ascii="Calibri" w:hAnsi="Calibri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Calibri" w:hAnsi="Calibri" w:cs="Times New Roman"/>
                <w:b/>
                <w:sz w:val="26"/>
                <w:szCs w:val="26"/>
                <w:lang w:val="sr-Cyrl-CS"/>
              </w:rPr>
              <w:t>Петак</w:t>
            </w:r>
          </w:p>
        </w:tc>
      </w:tr>
      <w:tr w:rsidR="00BC576C" w:rsidRPr="00BC576C" w:rsidTr="007E5178">
        <w:tc>
          <w:tcPr>
            <w:tcW w:w="2086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Интерна медицина</w:t>
            </w:r>
          </w:p>
        </w:tc>
        <w:tc>
          <w:tcPr>
            <w:tcW w:w="1583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8.00-9.30</w:t>
            </w:r>
          </w:p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>II</w:t>
            </w:r>
          </w:p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9.30-11.00</w:t>
            </w:r>
          </w:p>
        </w:tc>
        <w:tc>
          <w:tcPr>
            <w:tcW w:w="1569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  <w:p w:rsidR="00BC576C" w:rsidRPr="00BC576C" w:rsidRDefault="00AC2888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9.30-11.0</w:t>
            </w:r>
            <w:r w:rsidR="00BC576C" w:rsidRPr="00BC576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  <w:p w:rsidR="005D44B0" w:rsidRPr="00BC576C" w:rsidRDefault="005D44B0" w:rsidP="005D44B0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>II</w:t>
            </w:r>
          </w:p>
          <w:p w:rsidR="00BC576C" w:rsidRPr="00BC576C" w:rsidRDefault="005D44B0" w:rsidP="005D4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11.00-12.3</w:t>
            </w: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10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BC576C" w:rsidRPr="00BC576C" w:rsidRDefault="00BC576C" w:rsidP="00BC576C">
            <w:pPr>
              <w:rPr>
                <w:rFonts w:ascii="Times New Roman" w:hAnsi="Times New Roman" w:cs="Times New Roman"/>
              </w:rPr>
            </w:pPr>
          </w:p>
        </w:tc>
      </w:tr>
      <w:tr w:rsidR="00BC576C" w:rsidRPr="00BC576C" w:rsidTr="007E5178">
        <w:tc>
          <w:tcPr>
            <w:tcW w:w="2086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Хирургија</w:t>
            </w:r>
          </w:p>
        </w:tc>
        <w:tc>
          <w:tcPr>
            <w:tcW w:w="1583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Latn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Latn-CS"/>
              </w:rPr>
              <w:t>I</w:t>
            </w:r>
          </w:p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sz w:val="26"/>
                <w:szCs w:val="26"/>
                <w:lang w:val="sr-Latn-CS"/>
              </w:rPr>
              <w:t>8.00-9.30</w:t>
            </w:r>
          </w:p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Библиот</w:t>
            </w:r>
            <w:proofErr w:type="spellEnd"/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. 3)</w:t>
            </w:r>
          </w:p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9.30-11.00</w:t>
            </w:r>
          </w:p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Библиот</w:t>
            </w:r>
            <w:proofErr w:type="spellEnd"/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. 3)</w:t>
            </w:r>
          </w:p>
        </w:tc>
        <w:tc>
          <w:tcPr>
            <w:tcW w:w="1569" w:type="dxa"/>
          </w:tcPr>
          <w:p w:rsidR="000A3A4F" w:rsidRPr="00BC576C" w:rsidRDefault="000A3A4F" w:rsidP="000A3A4F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  <w:p w:rsidR="000A3A4F" w:rsidRPr="00BC576C" w:rsidRDefault="000A3A4F" w:rsidP="000A3A4F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9.30-11.0</w:t>
            </w: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  <w:p w:rsidR="00BC576C" w:rsidRPr="00BC576C" w:rsidRDefault="000A3A4F" w:rsidP="000A3A4F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(Библиот.3)</w:t>
            </w:r>
          </w:p>
        </w:tc>
        <w:tc>
          <w:tcPr>
            <w:tcW w:w="1620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>II</w:t>
            </w:r>
          </w:p>
          <w:p w:rsidR="00BC576C" w:rsidRPr="00BC576C" w:rsidRDefault="009B3F2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9.30-11.0</w:t>
            </w:r>
            <w:r w:rsidR="00BC576C" w:rsidRPr="00BC576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Библиот</w:t>
            </w:r>
            <w:proofErr w:type="spellEnd"/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. 3)</w:t>
            </w:r>
          </w:p>
          <w:p w:rsidR="00BC576C" w:rsidRPr="00BC576C" w:rsidRDefault="00BC576C" w:rsidP="005D44B0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BC576C" w:rsidRPr="00BC576C" w:rsidRDefault="00BC576C" w:rsidP="00BC576C">
            <w:pPr>
              <w:rPr>
                <w:rFonts w:ascii="Times New Roman" w:hAnsi="Times New Roman" w:cs="Times New Roman"/>
              </w:rPr>
            </w:pPr>
          </w:p>
        </w:tc>
      </w:tr>
      <w:tr w:rsidR="00BC576C" w:rsidRPr="00BC576C" w:rsidTr="007E5178">
        <w:tc>
          <w:tcPr>
            <w:tcW w:w="2086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Гинекологија</w:t>
            </w:r>
          </w:p>
        </w:tc>
        <w:tc>
          <w:tcPr>
            <w:tcW w:w="1583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lang w:val="sr-Cyrl-CS"/>
              </w:rPr>
            </w:pPr>
          </w:p>
        </w:tc>
        <w:tc>
          <w:tcPr>
            <w:tcW w:w="1569" w:type="dxa"/>
          </w:tcPr>
          <w:p w:rsidR="00E45A3D" w:rsidRPr="00BC576C" w:rsidRDefault="00E45A3D" w:rsidP="00E45A3D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>II</w:t>
            </w:r>
          </w:p>
          <w:p w:rsidR="00E45A3D" w:rsidRPr="00BC576C" w:rsidRDefault="00E45A3D" w:rsidP="00E45A3D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9.3</w:t>
            </w:r>
            <w:r w:rsidR="00E84B0B">
              <w:rPr>
                <w:rFonts w:ascii="Times New Roman" w:hAnsi="Times New Roman" w:cs="Times New Roman"/>
                <w:sz w:val="26"/>
                <w:szCs w:val="26"/>
              </w:rPr>
              <w:t>0-11.00</w:t>
            </w:r>
          </w:p>
          <w:p w:rsidR="00BC576C" w:rsidRPr="00BC576C" w:rsidRDefault="00BC576C" w:rsidP="000A3A4F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BC576C" w:rsidRPr="00BC576C" w:rsidRDefault="00E84B0B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  <w:p w:rsidR="00BC576C" w:rsidRPr="00BC576C" w:rsidRDefault="00E84B0B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14.15-15.45</w:t>
            </w:r>
          </w:p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BC576C" w:rsidRPr="00BC576C" w:rsidRDefault="00BC576C" w:rsidP="00BC576C">
            <w:pPr>
              <w:rPr>
                <w:rFonts w:ascii="Times New Roman" w:hAnsi="Times New Roman" w:cs="Times New Roman"/>
              </w:rPr>
            </w:pPr>
          </w:p>
        </w:tc>
      </w:tr>
      <w:tr w:rsidR="00BC576C" w:rsidRPr="00BC576C" w:rsidTr="007E5178">
        <w:tc>
          <w:tcPr>
            <w:tcW w:w="2086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Психијатрија</w:t>
            </w:r>
          </w:p>
        </w:tc>
        <w:tc>
          <w:tcPr>
            <w:tcW w:w="1583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Calibri" w:hAnsi="Calibri" w:cs="Times New Roman"/>
                <w:lang w:val="sr-Cyrl-CS"/>
              </w:rPr>
            </w:pPr>
          </w:p>
        </w:tc>
        <w:tc>
          <w:tcPr>
            <w:tcW w:w="1569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Calibri" w:hAnsi="Calibri" w:cs="Times New Roman"/>
                <w:lang w:val="sr-Cyrl-CS"/>
              </w:rPr>
            </w:pPr>
          </w:p>
        </w:tc>
        <w:tc>
          <w:tcPr>
            <w:tcW w:w="1620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710" w:type="dxa"/>
          </w:tcPr>
          <w:p w:rsidR="009B3F2C" w:rsidRPr="00BC576C" w:rsidRDefault="009B3F2C" w:rsidP="009B3F2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Latn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Latn-CS"/>
              </w:rPr>
              <w:t>I и II</w:t>
            </w:r>
          </w:p>
          <w:p w:rsidR="00BC576C" w:rsidRPr="00BC576C" w:rsidRDefault="00E35CC0" w:rsidP="009B3F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11.00-12.3</w:t>
            </w:r>
            <w:r w:rsidR="009B3F2C" w:rsidRPr="00BC576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260" w:type="dxa"/>
          </w:tcPr>
          <w:p w:rsidR="00BC576C" w:rsidRPr="00BC576C" w:rsidRDefault="00BC576C" w:rsidP="00BC576C">
            <w:pPr>
              <w:rPr>
                <w:rFonts w:ascii="Times New Roman" w:hAnsi="Times New Roman" w:cs="Times New Roman"/>
              </w:rPr>
            </w:pPr>
          </w:p>
        </w:tc>
      </w:tr>
      <w:tr w:rsidR="00BC576C" w:rsidRPr="00BC576C" w:rsidTr="007E5178">
        <w:tc>
          <w:tcPr>
            <w:tcW w:w="2086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Медицинска рехабилитација</w:t>
            </w:r>
          </w:p>
        </w:tc>
        <w:tc>
          <w:tcPr>
            <w:tcW w:w="1583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Calibri" w:hAnsi="Calibri" w:cs="Times New Roman"/>
                <w:lang w:val="sr-Cyrl-CS"/>
              </w:rPr>
            </w:pPr>
          </w:p>
        </w:tc>
        <w:tc>
          <w:tcPr>
            <w:tcW w:w="1569" w:type="dxa"/>
          </w:tcPr>
          <w:p w:rsidR="00687E37" w:rsidRPr="00BC576C" w:rsidRDefault="00687E37" w:rsidP="00687E37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  <w:r w:rsidR="002765BB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  <w:p w:rsidR="00BC576C" w:rsidRPr="00BC576C" w:rsidRDefault="00687E37" w:rsidP="00687E37">
            <w:pPr>
              <w:tabs>
                <w:tab w:val="left" w:pos="2205"/>
              </w:tabs>
              <w:jc w:val="center"/>
              <w:rPr>
                <w:rFonts w:ascii="Calibri" w:hAnsi="Calibri" w:cs="Times New Roman"/>
                <w:lang w:val="sr-Cyrl-C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13.0</w:t>
            </w: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-14.3</w:t>
            </w: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20" w:type="dxa"/>
          </w:tcPr>
          <w:p w:rsidR="009B3F2C" w:rsidRPr="00BC576C" w:rsidRDefault="009B3F2C" w:rsidP="009B3F2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  <w:p w:rsidR="009B3F2C" w:rsidRPr="00BC576C" w:rsidRDefault="00CE4E66" w:rsidP="009B3F2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12.30-14.0</w:t>
            </w:r>
            <w:r w:rsidR="006B0FA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  <w:p w:rsidR="00BC576C" w:rsidRPr="00BC576C" w:rsidRDefault="00BC576C" w:rsidP="009B3F2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BC576C" w:rsidRPr="00BC576C" w:rsidRDefault="00BC576C" w:rsidP="009B3F2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BC576C" w:rsidRPr="00BC576C" w:rsidRDefault="00BC576C" w:rsidP="00BC576C">
            <w:pPr>
              <w:rPr>
                <w:rFonts w:ascii="Times New Roman" w:hAnsi="Times New Roman" w:cs="Times New Roman"/>
              </w:rPr>
            </w:pPr>
          </w:p>
        </w:tc>
      </w:tr>
      <w:tr w:rsidR="00BC576C" w:rsidRPr="00BC576C" w:rsidTr="007E5178">
        <w:tc>
          <w:tcPr>
            <w:tcW w:w="2086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Нега у примарној здравственој заштити</w:t>
            </w:r>
          </w:p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Calibri" w:hAnsi="Calibri" w:cs="Times New Roman"/>
                <w:lang w:val="sr-Cyrl-CS"/>
              </w:rPr>
            </w:pPr>
          </w:p>
        </w:tc>
        <w:tc>
          <w:tcPr>
            <w:tcW w:w="1569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Latn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Latn-CS"/>
              </w:rPr>
              <w:t xml:space="preserve">I </w:t>
            </w: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 xml:space="preserve">и </w:t>
            </w: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Latn-CS"/>
              </w:rPr>
              <w:t>II</w:t>
            </w:r>
          </w:p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sz w:val="26"/>
                <w:szCs w:val="26"/>
                <w:lang w:val="sr-Latn-CS"/>
              </w:rPr>
              <w:t>1</w:t>
            </w: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BC576C">
              <w:rPr>
                <w:rFonts w:ascii="Times New Roman" w:hAnsi="Times New Roman" w:cs="Times New Roman"/>
                <w:sz w:val="26"/>
                <w:szCs w:val="26"/>
                <w:lang w:val="sr-Latn-CS"/>
              </w:rPr>
              <w:t>.30-1</w:t>
            </w: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BC576C">
              <w:rPr>
                <w:rFonts w:ascii="Times New Roman" w:hAnsi="Times New Roman" w:cs="Times New Roman"/>
                <w:sz w:val="26"/>
                <w:szCs w:val="26"/>
                <w:lang w:val="sr-Latn-CS"/>
              </w:rPr>
              <w:t>.</w:t>
            </w: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BC576C">
              <w:rPr>
                <w:rFonts w:ascii="Times New Roman" w:hAnsi="Times New Roman" w:cs="Times New Roman"/>
                <w:sz w:val="26"/>
                <w:szCs w:val="26"/>
                <w:lang w:val="sr-Latn-CS"/>
              </w:rPr>
              <w:t>0</w:t>
            </w:r>
          </w:p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Calibri" w:hAnsi="Calibri" w:cs="Times New Roman"/>
              </w:rPr>
            </w:pP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 w:rsidRPr="007C4B88">
              <w:rPr>
                <w:rFonts w:ascii="Times New Roman" w:hAnsi="Times New Roman" w:cs="Times New Roman"/>
                <w:sz w:val="24"/>
                <w:szCs w:val="24"/>
              </w:rPr>
              <w:t>Учионица</w:t>
            </w:r>
            <w:proofErr w:type="spellEnd"/>
            <w:r w:rsidRPr="007C4B88">
              <w:rPr>
                <w:rFonts w:ascii="Times New Roman" w:hAnsi="Times New Roman" w:cs="Times New Roman"/>
                <w:sz w:val="24"/>
                <w:szCs w:val="24"/>
              </w:rPr>
              <w:t xml:space="preserve"> 204</w:t>
            </w: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620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710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Calibri" w:hAnsi="Calibri" w:cs="Times New Roman"/>
              </w:rPr>
            </w:pPr>
          </w:p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260" w:type="dxa"/>
          </w:tcPr>
          <w:p w:rsidR="00BC576C" w:rsidRPr="00BC576C" w:rsidRDefault="00BC576C" w:rsidP="00BC576C">
            <w:pPr>
              <w:tabs>
                <w:tab w:val="left" w:pos="2205"/>
              </w:tabs>
              <w:rPr>
                <w:rFonts w:ascii="Calibri" w:hAnsi="Calibri" w:cs="Times New Roman"/>
                <w:lang w:val="sr-Latn-CS"/>
              </w:rPr>
            </w:pPr>
          </w:p>
        </w:tc>
      </w:tr>
      <w:tr w:rsidR="00BC576C" w:rsidRPr="00BC576C" w:rsidTr="007E5178">
        <w:tc>
          <w:tcPr>
            <w:tcW w:w="2086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Latn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Енглески језик</w:t>
            </w:r>
          </w:p>
          <w:p w:rsidR="00BC576C" w:rsidRPr="00BC576C" w:rsidRDefault="00F76EA9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lang w:val="sr-Cyrl-C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Институт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  <w:r w:rsidR="00BC576C" w:rsidRPr="00BC576C">
              <w:rPr>
                <w:rFonts w:ascii="Times New Roman" w:hAnsi="Times New Roman" w:cs="Times New Roman"/>
                <w:sz w:val="26"/>
                <w:szCs w:val="26"/>
                <w:lang w:val="sr-Cyrl-CS"/>
              </w:rPr>
              <w:t>)</w:t>
            </w:r>
          </w:p>
        </w:tc>
        <w:tc>
          <w:tcPr>
            <w:tcW w:w="1583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I  </w:t>
            </w: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и</w:t>
            </w:r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II</w:t>
            </w:r>
          </w:p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Calibri" w:hAnsi="Calibri" w:cs="Times New Roman"/>
                <w:lang w:val="sr-Cyrl-CS"/>
              </w:rPr>
            </w:pP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16.30-18.45</w:t>
            </w:r>
          </w:p>
        </w:tc>
        <w:tc>
          <w:tcPr>
            <w:tcW w:w="1569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BC576C" w:rsidRPr="00BC576C" w:rsidRDefault="00BC576C" w:rsidP="00BC576C">
            <w:pPr>
              <w:rPr>
                <w:rFonts w:ascii="Times New Roman" w:hAnsi="Times New Roman" w:cs="Times New Roman"/>
              </w:rPr>
            </w:pPr>
          </w:p>
        </w:tc>
      </w:tr>
      <w:tr w:rsidR="00BC576C" w:rsidRPr="00BC576C" w:rsidTr="007E5178">
        <w:tc>
          <w:tcPr>
            <w:tcW w:w="2086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Руски језик</w:t>
            </w:r>
          </w:p>
          <w:p w:rsidR="00BC576C" w:rsidRPr="00C858E0" w:rsidRDefault="00C858E0" w:rsidP="00C858E0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lang w:val="sr-Cyrl-C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sr-Cyrl-CS"/>
              </w:rPr>
              <w:t>(Учионица 205</w:t>
            </w:r>
            <w:r w:rsidR="00BC576C" w:rsidRPr="00BC576C">
              <w:rPr>
                <w:rFonts w:ascii="Times New Roman" w:hAnsi="Times New Roman" w:cs="Times New Roman"/>
                <w:sz w:val="26"/>
                <w:szCs w:val="26"/>
                <w:lang w:val="sr-Cyrl-CS"/>
              </w:rPr>
              <w:t>)</w:t>
            </w:r>
          </w:p>
        </w:tc>
        <w:tc>
          <w:tcPr>
            <w:tcW w:w="1583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Calibri" w:hAnsi="Calibri" w:cs="Times New Roman"/>
                <w:lang w:val="sr-Cyrl-CS"/>
              </w:rPr>
            </w:pPr>
          </w:p>
        </w:tc>
        <w:tc>
          <w:tcPr>
            <w:tcW w:w="1569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Calibri" w:hAnsi="Calibri" w:cs="Times New Roman"/>
                <w:lang w:val="sr-Latn-CS"/>
              </w:rPr>
            </w:pPr>
          </w:p>
        </w:tc>
        <w:tc>
          <w:tcPr>
            <w:tcW w:w="1620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BC576C" w:rsidRPr="00BC576C" w:rsidRDefault="00BC576C" w:rsidP="00BC576C">
            <w:pPr>
              <w:tabs>
                <w:tab w:val="left" w:pos="22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</w:pPr>
            <w:r w:rsidRPr="00BC576C"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  <w:t xml:space="preserve">I </w:t>
            </w:r>
            <w:r w:rsidRPr="00BC576C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 xml:space="preserve">и </w:t>
            </w:r>
            <w:r w:rsidRPr="00BC576C"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  <w:t>II</w:t>
            </w:r>
          </w:p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</w:rPr>
            </w:pPr>
            <w:r w:rsidRPr="00BC576C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</w:t>
            </w:r>
            <w:r w:rsidR="00C47DD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47DD9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.00</w:t>
            </w:r>
            <w:r w:rsidRPr="00BC576C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-1</w:t>
            </w:r>
            <w:r w:rsidR="00C47DD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47DD9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.00</w:t>
            </w:r>
          </w:p>
        </w:tc>
        <w:tc>
          <w:tcPr>
            <w:tcW w:w="1260" w:type="dxa"/>
          </w:tcPr>
          <w:p w:rsidR="00BC576C" w:rsidRPr="00BC576C" w:rsidRDefault="00BC576C" w:rsidP="00BC576C">
            <w:pPr>
              <w:rPr>
                <w:rFonts w:ascii="Times New Roman" w:hAnsi="Times New Roman" w:cs="Times New Roman"/>
              </w:rPr>
            </w:pPr>
          </w:p>
        </w:tc>
      </w:tr>
    </w:tbl>
    <w:p w:rsidR="00BC576C" w:rsidRDefault="00BC576C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687E37" w:rsidRPr="00BC576C" w:rsidRDefault="00687E37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BC576C" w:rsidRDefault="00BC576C" w:rsidP="00BC576C">
      <w:pPr>
        <w:tabs>
          <w:tab w:val="left" w:pos="528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F41868" w:rsidRPr="00BC576C" w:rsidRDefault="00F41868" w:rsidP="00BC576C">
      <w:pPr>
        <w:tabs>
          <w:tab w:val="left" w:pos="528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BC576C" w:rsidRPr="00BC576C" w:rsidRDefault="00BC576C" w:rsidP="00BC576C">
      <w:pPr>
        <w:tabs>
          <w:tab w:val="left" w:pos="528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BC576C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t>ЗДРАВСТВЕНА НЕГА</w:t>
      </w:r>
    </w:p>
    <w:p w:rsidR="00BC576C" w:rsidRPr="00BC576C" w:rsidRDefault="00BC576C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</w:pPr>
      <w:r w:rsidRPr="00BC576C">
        <w:rPr>
          <w:rFonts w:ascii="Times New Roman" w:eastAsia="Times New Roman" w:hAnsi="Times New Roman" w:cs="Times New Roman"/>
          <w:b/>
          <w:sz w:val="40"/>
          <w:szCs w:val="40"/>
        </w:rPr>
        <w:t>IV</w:t>
      </w:r>
      <w:r w:rsidRPr="00BC576C">
        <w:rPr>
          <w:rFonts w:ascii="Times New Roman" w:eastAsia="Times New Roman" w:hAnsi="Times New Roman" w:cs="Times New Roman"/>
          <w:b/>
          <w:sz w:val="40"/>
          <w:szCs w:val="40"/>
          <w:lang w:val="sr-Cyrl-CS"/>
        </w:rPr>
        <w:t xml:space="preserve"> ГОДИНА</w:t>
      </w:r>
    </w:p>
    <w:p w:rsidR="00AC2888" w:rsidRDefault="00BC576C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</w:pPr>
      <w:r w:rsidRPr="00BC576C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РАСПОРЕД ВЕЖБИ У ЗИМСКОМ СЕМЕСТРУ </w:t>
      </w:r>
      <w:r w:rsidRPr="00BC576C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201</w:t>
      </w:r>
      <w:r w:rsidR="00AC2888">
        <w:rPr>
          <w:rFonts w:ascii="Times New Roman" w:eastAsia="Times New Roman" w:hAnsi="Times New Roman" w:cs="Times New Roman"/>
          <w:b/>
          <w:sz w:val="32"/>
          <w:szCs w:val="32"/>
        </w:rPr>
        <w:t>9</w:t>
      </w:r>
      <w:r w:rsidR="00AC2888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/2020</w:t>
      </w:r>
    </w:p>
    <w:p w:rsidR="00BC576C" w:rsidRPr="00BC576C" w:rsidRDefault="00BC576C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BC576C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 ГОДИНЕ</w:t>
      </w:r>
    </w:p>
    <w:p w:rsidR="00BC576C" w:rsidRPr="00BC576C" w:rsidRDefault="00BC576C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BC576C" w:rsidRPr="00BC576C" w:rsidRDefault="00BC576C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tbl>
      <w:tblPr>
        <w:tblStyle w:val="TableGrid1"/>
        <w:tblW w:w="1026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2700"/>
        <w:gridCol w:w="1620"/>
        <w:gridCol w:w="1440"/>
        <w:gridCol w:w="1507"/>
        <w:gridCol w:w="1553"/>
        <w:gridCol w:w="1440"/>
      </w:tblGrid>
      <w:tr w:rsidR="00BC576C" w:rsidRPr="00BC576C" w:rsidTr="00493E86">
        <w:tc>
          <w:tcPr>
            <w:tcW w:w="2700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</w:p>
        </w:tc>
        <w:tc>
          <w:tcPr>
            <w:tcW w:w="1620" w:type="dxa"/>
          </w:tcPr>
          <w:p w:rsidR="00BC576C" w:rsidRPr="00BC576C" w:rsidRDefault="00BC576C" w:rsidP="00BC576C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Понедељак</w:t>
            </w:r>
          </w:p>
        </w:tc>
        <w:tc>
          <w:tcPr>
            <w:tcW w:w="1440" w:type="dxa"/>
          </w:tcPr>
          <w:p w:rsidR="00BC576C" w:rsidRPr="00BC576C" w:rsidRDefault="00BC576C" w:rsidP="00BC576C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Уторак</w:t>
            </w:r>
          </w:p>
        </w:tc>
        <w:tc>
          <w:tcPr>
            <w:tcW w:w="1507" w:type="dxa"/>
          </w:tcPr>
          <w:p w:rsidR="00BC576C" w:rsidRPr="00BC576C" w:rsidRDefault="00BC576C" w:rsidP="00BC576C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Среда</w:t>
            </w:r>
          </w:p>
        </w:tc>
        <w:tc>
          <w:tcPr>
            <w:tcW w:w="1553" w:type="dxa"/>
          </w:tcPr>
          <w:p w:rsidR="00BC576C" w:rsidRPr="00BC576C" w:rsidRDefault="00BC576C" w:rsidP="00BC576C">
            <w:pPr>
              <w:tabs>
                <w:tab w:val="left" w:pos="102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Четвртак</w:t>
            </w:r>
          </w:p>
        </w:tc>
        <w:tc>
          <w:tcPr>
            <w:tcW w:w="1440" w:type="dxa"/>
          </w:tcPr>
          <w:p w:rsidR="00BC576C" w:rsidRPr="00BC576C" w:rsidRDefault="00BC576C" w:rsidP="00BC576C">
            <w:pPr>
              <w:tabs>
                <w:tab w:val="left" w:pos="1020"/>
              </w:tabs>
              <w:jc w:val="center"/>
              <w:rPr>
                <w:rFonts w:ascii="Calibri" w:hAnsi="Calibri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Calibri" w:hAnsi="Calibri" w:cs="Times New Roman"/>
                <w:b/>
                <w:sz w:val="26"/>
                <w:szCs w:val="26"/>
                <w:lang w:val="sr-Cyrl-CS"/>
              </w:rPr>
              <w:t>Петак</w:t>
            </w:r>
          </w:p>
        </w:tc>
      </w:tr>
      <w:tr w:rsidR="00BC576C" w:rsidRPr="00BC576C" w:rsidTr="00493E86">
        <w:tc>
          <w:tcPr>
            <w:tcW w:w="2700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Екологија и јавно здравље</w:t>
            </w:r>
          </w:p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</w:rPr>
            </w:pPr>
            <w:r w:rsidRPr="00BC576C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(Институт 3)</w:t>
            </w:r>
          </w:p>
        </w:tc>
        <w:tc>
          <w:tcPr>
            <w:tcW w:w="1620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  <w:lang w:val="sr-Cyrl-CS"/>
              </w:rPr>
            </w:pPr>
          </w:p>
        </w:tc>
        <w:tc>
          <w:tcPr>
            <w:tcW w:w="1440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  <w:lang w:val="sr-Cyrl-CS"/>
              </w:rPr>
            </w:pPr>
          </w:p>
        </w:tc>
        <w:tc>
          <w:tcPr>
            <w:tcW w:w="1507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57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 </w:t>
            </w:r>
            <w:r w:rsidRPr="00BC576C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и</w:t>
            </w:r>
            <w:r w:rsidRPr="00BC57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II</w:t>
            </w:r>
          </w:p>
          <w:p w:rsidR="00BC576C" w:rsidRPr="00BC576C" w:rsidRDefault="00E210BA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15.45</w:t>
            </w:r>
            <w:r w:rsidR="00A414CD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414CD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17.15</w:t>
            </w:r>
          </w:p>
        </w:tc>
        <w:tc>
          <w:tcPr>
            <w:tcW w:w="1553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</w:p>
        </w:tc>
        <w:tc>
          <w:tcPr>
            <w:tcW w:w="1440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</w:p>
        </w:tc>
      </w:tr>
      <w:tr w:rsidR="00BC576C" w:rsidRPr="00BC576C" w:rsidTr="00493E86">
        <w:tc>
          <w:tcPr>
            <w:tcW w:w="2700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Психологија развојног доба и старења</w:t>
            </w:r>
          </w:p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BC576C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(Институт 3)</w:t>
            </w:r>
          </w:p>
        </w:tc>
        <w:tc>
          <w:tcPr>
            <w:tcW w:w="1620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</w:p>
        </w:tc>
        <w:tc>
          <w:tcPr>
            <w:tcW w:w="1440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</w:p>
        </w:tc>
        <w:tc>
          <w:tcPr>
            <w:tcW w:w="1507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</w:pPr>
            <w:r w:rsidRPr="00BC57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 </w:t>
            </w:r>
            <w:r w:rsidRPr="00BC576C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 xml:space="preserve">и </w:t>
            </w:r>
            <w:r w:rsidRPr="00BC576C"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  <w:t>II</w:t>
            </w:r>
          </w:p>
          <w:p w:rsidR="00BC576C" w:rsidRPr="00BC576C" w:rsidRDefault="00C01DDC" w:rsidP="00BC57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15.00</w:t>
            </w:r>
            <w:r w:rsidR="00E64BC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-</w:t>
            </w:r>
            <w:r w:rsidR="00E64BC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15.4</w:t>
            </w:r>
            <w:r w:rsidR="00BC576C" w:rsidRPr="00BC576C"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5</w:t>
            </w:r>
          </w:p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3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</w:p>
        </w:tc>
        <w:tc>
          <w:tcPr>
            <w:tcW w:w="1440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</w:p>
        </w:tc>
      </w:tr>
      <w:tr w:rsidR="00BC576C" w:rsidRPr="00BC576C" w:rsidTr="00493E86">
        <w:tc>
          <w:tcPr>
            <w:tcW w:w="2700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b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lang w:val="sr-Cyrl-CS"/>
              </w:rPr>
              <w:t>Радиологија</w:t>
            </w:r>
          </w:p>
        </w:tc>
        <w:tc>
          <w:tcPr>
            <w:tcW w:w="1620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  <w:lang w:val="sr-Cyrl-CS"/>
              </w:rPr>
            </w:pPr>
          </w:p>
        </w:tc>
        <w:tc>
          <w:tcPr>
            <w:tcW w:w="1440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  <w:lang w:val="sr-Cyrl-CS"/>
              </w:rPr>
            </w:pPr>
          </w:p>
        </w:tc>
        <w:tc>
          <w:tcPr>
            <w:tcW w:w="1507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553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  <w:sz w:val="24"/>
                <w:szCs w:val="24"/>
                <w:lang w:val="sr-Cyrl-CS"/>
              </w:rPr>
            </w:pPr>
          </w:p>
        </w:tc>
        <w:tc>
          <w:tcPr>
            <w:tcW w:w="1440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57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  </w:t>
            </w:r>
            <w:r w:rsidRPr="00BC576C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и</w:t>
            </w:r>
            <w:r w:rsidRPr="00BC57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II</w:t>
            </w:r>
          </w:p>
          <w:p w:rsidR="00BC576C" w:rsidRPr="00BC576C" w:rsidRDefault="00057765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11.30-12.15</w:t>
            </w:r>
          </w:p>
        </w:tc>
      </w:tr>
      <w:tr w:rsidR="00BC576C" w:rsidRPr="00BC576C" w:rsidTr="00493E86">
        <w:tc>
          <w:tcPr>
            <w:tcW w:w="2700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Увод у педагогију</w:t>
            </w:r>
          </w:p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Веж.Патологије</w:t>
            </w:r>
            <w:proofErr w:type="spellEnd"/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620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440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  <w:lang w:val="sr-Cyrl-CS"/>
              </w:rPr>
            </w:pPr>
          </w:p>
        </w:tc>
        <w:tc>
          <w:tcPr>
            <w:tcW w:w="1507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I </w:t>
            </w: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и</w:t>
            </w:r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II</w:t>
            </w:r>
          </w:p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10.15-12.30</w:t>
            </w:r>
          </w:p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553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</w:p>
        </w:tc>
        <w:tc>
          <w:tcPr>
            <w:tcW w:w="1440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</w:p>
        </w:tc>
      </w:tr>
      <w:tr w:rsidR="00BC576C" w:rsidRPr="00BC576C" w:rsidTr="00493E86">
        <w:tc>
          <w:tcPr>
            <w:tcW w:w="2700" w:type="dxa"/>
          </w:tcPr>
          <w:p w:rsidR="00BC576C" w:rsidRDefault="00BC576C" w:rsidP="00BC576C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b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lang w:val="sr-Cyrl-CS"/>
              </w:rPr>
              <w:t>Методологија научноистраживачког рада</w:t>
            </w:r>
          </w:p>
          <w:p w:rsidR="00E062D7" w:rsidRPr="00E062D7" w:rsidRDefault="00E062D7" w:rsidP="00BC576C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  <w:r>
              <w:rPr>
                <w:rFonts w:ascii="Times New Roman" w:hAnsi="Times New Roman" w:cs="Times New Roman"/>
                <w:b/>
                <w:lang w:val="sr-Latn-RS"/>
              </w:rPr>
              <w:t>(</w:t>
            </w:r>
            <w:r>
              <w:rPr>
                <w:rFonts w:ascii="Times New Roman" w:hAnsi="Times New Roman" w:cs="Times New Roman"/>
                <w:b/>
                <w:lang w:val="sr-Cyrl-RS"/>
              </w:rPr>
              <w:t>Институт 3)</w:t>
            </w:r>
          </w:p>
        </w:tc>
        <w:tc>
          <w:tcPr>
            <w:tcW w:w="1620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  <w:lang w:val="sr-Cyrl-CS"/>
              </w:rPr>
            </w:pPr>
          </w:p>
        </w:tc>
        <w:tc>
          <w:tcPr>
            <w:tcW w:w="1440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507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553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Latn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 xml:space="preserve"> и </w:t>
            </w: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Latn-CS"/>
              </w:rPr>
              <w:t>II</w:t>
            </w:r>
          </w:p>
          <w:p w:rsidR="00BC576C" w:rsidRPr="00BC576C" w:rsidRDefault="00493E86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08.00-09.3</w:t>
            </w:r>
            <w:r w:rsidR="00BC576C" w:rsidRPr="00BC576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40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</w:rPr>
            </w:pPr>
          </w:p>
        </w:tc>
      </w:tr>
      <w:tr w:rsidR="00BC576C" w:rsidRPr="00BC576C" w:rsidTr="00493E86">
        <w:tc>
          <w:tcPr>
            <w:tcW w:w="2700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Вештина комуницирања</w:t>
            </w:r>
          </w:p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sz w:val="26"/>
                <w:szCs w:val="26"/>
                <w:lang w:val="sr-Cyrl-CS"/>
              </w:rPr>
              <w:t>(</w:t>
            </w:r>
            <w:proofErr w:type="spellStart"/>
            <w:r w:rsidRPr="00BC576C">
              <w:rPr>
                <w:rFonts w:ascii="Times New Roman" w:hAnsi="Times New Roman" w:cs="Times New Roman"/>
                <w:sz w:val="26"/>
                <w:szCs w:val="26"/>
              </w:rPr>
              <w:t>Институт</w:t>
            </w:r>
            <w:proofErr w:type="spellEnd"/>
            <w:r w:rsidRPr="00BC576C"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  <w:r w:rsidRPr="00BC576C">
              <w:rPr>
                <w:rFonts w:ascii="Times New Roman" w:hAnsi="Times New Roman" w:cs="Times New Roman"/>
                <w:sz w:val="26"/>
                <w:szCs w:val="26"/>
                <w:lang w:val="sr-Cyrl-CS"/>
              </w:rPr>
              <w:t>)</w:t>
            </w:r>
          </w:p>
        </w:tc>
        <w:tc>
          <w:tcPr>
            <w:tcW w:w="1620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440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</w:pPr>
            <w:r w:rsidRPr="00BC576C"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  <w:t xml:space="preserve">I </w:t>
            </w:r>
            <w:r w:rsidRPr="00BC576C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 xml:space="preserve">и </w:t>
            </w:r>
            <w:r w:rsidRPr="00BC576C"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  <w:t>II</w:t>
            </w:r>
          </w:p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</w:rPr>
            </w:pPr>
            <w:r w:rsidRPr="00BC576C">
              <w:rPr>
                <w:rFonts w:ascii="Times New Roman" w:hAnsi="Times New Roman" w:cs="Times New Roman"/>
                <w:sz w:val="24"/>
                <w:szCs w:val="24"/>
              </w:rPr>
              <w:t>14.00-15.30</w:t>
            </w:r>
          </w:p>
        </w:tc>
        <w:tc>
          <w:tcPr>
            <w:tcW w:w="1507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  <w:lang w:val="sr-Cyrl-CS"/>
              </w:rPr>
            </w:pPr>
          </w:p>
        </w:tc>
        <w:tc>
          <w:tcPr>
            <w:tcW w:w="1553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440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576C" w:rsidRPr="00BC576C" w:rsidTr="00493E86">
        <w:tc>
          <w:tcPr>
            <w:tcW w:w="2700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Latn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Енглески језик</w:t>
            </w:r>
          </w:p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  <w:lang w:val="sr-Cyrl-CS"/>
              </w:rPr>
            </w:pPr>
            <w:r w:rsidRPr="00BC576C">
              <w:rPr>
                <w:rFonts w:ascii="Times New Roman" w:hAnsi="Times New Roman" w:cs="Times New Roman"/>
                <w:sz w:val="26"/>
                <w:szCs w:val="26"/>
                <w:lang w:val="sr-Latn-CS"/>
              </w:rPr>
              <w:t>(</w:t>
            </w:r>
            <w:r w:rsidR="005068B2">
              <w:rPr>
                <w:rFonts w:ascii="Times New Roman" w:hAnsi="Times New Roman" w:cs="Times New Roman"/>
                <w:sz w:val="26"/>
                <w:szCs w:val="26"/>
                <w:lang w:val="sr-Cyrl-RS"/>
              </w:rPr>
              <w:t>Институт 3</w:t>
            </w:r>
            <w:r w:rsidRPr="00BC576C">
              <w:rPr>
                <w:rFonts w:ascii="Times New Roman" w:hAnsi="Times New Roman" w:cs="Times New Roman"/>
                <w:sz w:val="26"/>
                <w:szCs w:val="26"/>
                <w:lang w:val="sr-Cyrl-CS"/>
              </w:rPr>
              <w:t>)</w:t>
            </w:r>
          </w:p>
        </w:tc>
        <w:tc>
          <w:tcPr>
            <w:tcW w:w="1620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440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</w:pPr>
            <w:r w:rsidRPr="00BC576C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Pr="00BC576C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 xml:space="preserve"> и </w:t>
            </w:r>
            <w:r w:rsidRPr="00BC576C"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  <w:t>II</w:t>
            </w:r>
          </w:p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  <w:lang w:val="sr-Cyrl-CS"/>
              </w:rPr>
            </w:pPr>
            <w:r w:rsidRPr="00BC576C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16.30-19.00</w:t>
            </w:r>
          </w:p>
        </w:tc>
        <w:tc>
          <w:tcPr>
            <w:tcW w:w="1507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  <w:lang w:val="sr-Cyrl-CS"/>
              </w:rPr>
            </w:pPr>
          </w:p>
        </w:tc>
        <w:tc>
          <w:tcPr>
            <w:tcW w:w="1553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</w:p>
        </w:tc>
        <w:tc>
          <w:tcPr>
            <w:tcW w:w="1440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</w:p>
        </w:tc>
      </w:tr>
      <w:tr w:rsidR="00BC576C" w:rsidRPr="00BC576C" w:rsidTr="00493E86">
        <w:tc>
          <w:tcPr>
            <w:tcW w:w="2700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</w:pPr>
            <w:r w:rsidRPr="00BC576C">
              <w:rPr>
                <w:rFonts w:ascii="Times New Roman" w:hAnsi="Times New Roman" w:cs="Times New Roman"/>
                <w:b/>
                <w:sz w:val="26"/>
                <w:szCs w:val="26"/>
                <w:lang w:val="sr-Cyrl-CS"/>
              </w:rPr>
              <w:t>Руски језик</w:t>
            </w:r>
          </w:p>
          <w:p w:rsidR="00BC576C" w:rsidRPr="00BC576C" w:rsidRDefault="00C04F0C" w:rsidP="00BC576C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lang w:val="sr-Cyrl-C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sr-Cyrl-CS"/>
              </w:rPr>
              <w:t>(Учионица 205</w:t>
            </w:r>
            <w:r w:rsidR="00BC576C" w:rsidRPr="00BC576C">
              <w:rPr>
                <w:rFonts w:ascii="Times New Roman" w:hAnsi="Times New Roman" w:cs="Times New Roman"/>
                <w:sz w:val="26"/>
                <w:szCs w:val="26"/>
                <w:lang w:val="sr-Cyrl-CS"/>
              </w:rPr>
              <w:t>.)</w:t>
            </w:r>
          </w:p>
        </w:tc>
        <w:tc>
          <w:tcPr>
            <w:tcW w:w="1620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440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</w:rPr>
            </w:pPr>
          </w:p>
        </w:tc>
        <w:tc>
          <w:tcPr>
            <w:tcW w:w="1507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Calibri" w:hAnsi="Calibri" w:cs="Times New Roman"/>
                <w:lang w:val="sr-Latn-CS"/>
              </w:rPr>
            </w:pPr>
          </w:p>
        </w:tc>
        <w:tc>
          <w:tcPr>
            <w:tcW w:w="1553" w:type="dxa"/>
          </w:tcPr>
          <w:p w:rsidR="00BC576C" w:rsidRPr="00BC576C" w:rsidRDefault="00BC576C" w:rsidP="00BC576C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576C">
              <w:rPr>
                <w:rFonts w:ascii="Times New Roman" w:hAnsi="Times New Roman" w:cs="Times New Roman"/>
                <w:b/>
                <w:sz w:val="24"/>
                <w:szCs w:val="24"/>
                <w:lang w:val="sr-Latn-CS"/>
              </w:rPr>
              <w:t xml:space="preserve">I </w:t>
            </w:r>
            <w:r w:rsidRPr="00BC576C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 xml:space="preserve">и </w:t>
            </w:r>
            <w:r w:rsidRPr="00BC576C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  <w:p w:rsidR="00BC576C" w:rsidRPr="00BC576C" w:rsidRDefault="00986EB7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17.00-19.0</w:t>
            </w:r>
            <w:bookmarkStart w:id="0" w:name="_GoBack"/>
            <w:bookmarkEnd w:id="0"/>
            <w:r w:rsidR="00BC576C" w:rsidRPr="00BC576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</w:tcPr>
          <w:p w:rsidR="00BC576C" w:rsidRPr="00BC576C" w:rsidRDefault="00BC576C" w:rsidP="00BC576C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sr-Cyrl-CS"/>
              </w:rPr>
            </w:pPr>
          </w:p>
        </w:tc>
      </w:tr>
    </w:tbl>
    <w:p w:rsidR="00BC576C" w:rsidRPr="00BC576C" w:rsidRDefault="00BC576C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BC576C" w:rsidRPr="00BC576C" w:rsidRDefault="00BC576C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BC576C" w:rsidRPr="00BC576C" w:rsidRDefault="00BC576C" w:rsidP="00BC576C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BC576C" w:rsidRPr="00BC576C" w:rsidRDefault="00BC576C" w:rsidP="00BC576C">
      <w:pPr>
        <w:spacing w:after="200" w:line="276" w:lineRule="auto"/>
        <w:rPr>
          <w:rFonts w:ascii="Calibri" w:eastAsia="Times New Roman" w:hAnsi="Calibri" w:cs="Times New Roman"/>
        </w:rPr>
      </w:pPr>
    </w:p>
    <w:p w:rsidR="003064E5" w:rsidRPr="00C628ED" w:rsidRDefault="003064E5">
      <w:pPr>
        <w:rPr>
          <w:rFonts w:ascii="Times New Roman" w:hAnsi="Times New Roman" w:cs="Times New Roman"/>
        </w:rPr>
      </w:pPr>
    </w:p>
    <w:sectPr w:rsidR="003064E5" w:rsidRPr="00C628ED" w:rsidSect="00C062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031"/>
    <w:rsid w:val="00057765"/>
    <w:rsid w:val="000A3A4F"/>
    <w:rsid w:val="000D0CCB"/>
    <w:rsid w:val="001B7C91"/>
    <w:rsid w:val="002765BB"/>
    <w:rsid w:val="003064E5"/>
    <w:rsid w:val="003D464C"/>
    <w:rsid w:val="00493E86"/>
    <w:rsid w:val="004A4E27"/>
    <w:rsid w:val="004F4078"/>
    <w:rsid w:val="005068B2"/>
    <w:rsid w:val="005D44B0"/>
    <w:rsid w:val="00687E37"/>
    <w:rsid w:val="006B0FAC"/>
    <w:rsid w:val="006E6E79"/>
    <w:rsid w:val="00704B28"/>
    <w:rsid w:val="007266BB"/>
    <w:rsid w:val="00762C3D"/>
    <w:rsid w:val="007C4B88"/>
    <w:rsid w:val="00884DD7"/>
    <w:rsid w:val="00930031"/>
    <w:rsid w:val="00986EB7"/>
    <w:rsid w:val="009B3F2C"/>
    <w:rsid w:val="00A414CD"/>
    <w:rsid w:val="00AC2888"/>
    <w:rsid w:val="00BC576C"/>
    <w:rsid w:val="00C01DDC"/>
    <w:rsid w:val="00C04F0C"/>
    <w:rsid w:val="00C47DD9"/>
    <w:rsid w:val="00C628ED"/>
    <w:rsid w:val="00C858E0"/>
    <w:rsid w:val="00CE4E66"/>
    <w:rsid w:val="00DC2DC9"/>
    <w:rsid w:val="00E062D7"/>
    <w:rsid w:val="00E210BA"/>
    <w:rsid w:val="00E35CC0"/>
    <w:rsid w:val="00E45A3D"/>
    <w:rsid w:val="00E563D8"/>
    <w:rsid w:val="00E64BCE"/>
    <w:rsid w:val="00E84B0B"/>
    <w:rsid w:val="00E91154"/>
    <w:rsid w:val="00F41868"/>
    <w:rsid w:val="00F7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7FD601-C465-4F31-A8D4-C0F0B437E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BC576C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BC57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E6E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6E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2720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KORISNIK-</dc:creator>
  <cp:keywords/>
  <dc:description/>
  <cp:lastModifiedBy>KORISNIK-</cp:lastModifiedBy>
  <cp:revision>42</cp:revision>
  <cp:lastPrinted>2019-10-11T08:30:00Z</cp:lastPrinted>
  <dcterms:created xsi:type="dcterms:W3CDTF">2019-09-10T07:27:00Z</dcterms:created>
  <dcterms:modified xsi:type="dcterms:W3CDTF">2019-12-16T07:48:00Z</dcterms:modified>
</cp:coreProperties>
</file>